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63" w:rsidRPr="00D91ED7" w:rsidRDefault="00E95163" w:rsidP="00E95163">
      <w:pPr>
        <w:autoSpaceDE w:val="0"/>
        <w:autoSpaceDN w:val="0"/>
        <w:adjustRightInd w:val="0"/>
        <w:spacing w:after="0" w:line="240" w:lineRule="auto"/>
        <w:jc w:val="center"/>
        <w:rPr>
          <w:rFonts w:ascii="Arial" w:hAnsi="Arial" w:cs="Arial"/>
          <w:b/>
          <w:caps/>
          <w:noProof/>
          <w:u w:val="single"/>
        </w:rPr>
      </w:pPr>
      <w:r>
        <w:rPr>
          <w:rFonts w:ascii="Arial" w:hAnsi="Arial" w:cs="Arial"/>
          <w:b/>
          <w:caps/>
          <w:noProof/>
          <w:u w:val="single"/>
        </w:rPr>
        <w:drawing>
          <wp:anchor distT="0" distB="0" distL="114300" distR="114300" simplePos="0" relativeHeight="251660288" behindDoc="0" locked="0" layoutInCell="1" allowOverlap="1">
            <wp:simplePos x="0" y="0"/>
            <wp:positionH relativeFrom="column">
              <wp:posOffset>8389620</wp:posOffset>
            </wp:positionH>
            <wp:positionV relativeFrom="paragraph">
              <wp:posOffset>40640</wp:posOffset>
            </wp:positionV>
            <wp:extent cx="818515" cy="791845"/>
            <wp:effectExtent l="19050" t="0" r="635" b="0"/>
            <wp:wrapNone/>
            <wp:docPr id="17" name="Picture 17" descr="ZR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RO SIGN"/>
                    <pic:cNvPicPr>
                      <a:picLocks noChangeAspect="1" noChangeArrowheads="1"/>
                    </pic:cNvPicPr>
                  </pic:nvPicPr>
                  <pic:blipFill>
                    <a:blip r:embed="rId7" cstate="print">
                      <a:lum bright="14000" contrast="-48000"/>
                    </a:blip>
                    <a:srcRect/>
                    <a:stretch>
                      <a:fillRect/>
                    </a:stretch>
                  </pic:blipFill>
                  <pic:spPr bwMode="auto">
                    <a:xfrm>
                      <a:off x="0" y="0"/>
                      <a:ext cx="818515" cy="791845"/>
                    </a:xfrm>
                    <a:prstGeom prst="rect">
                      <a:avLst/>
                    </a:prstGeom>
                    <a:noFill/>
                    <a:ln w="9525">
                      <a:noFill/>
                      <a:miter lim="800000"/>
                      <a:headEnd/>
                      <a:tailEnd/>
                    </a:ln>
                  </pic:spPr>
                </pic:pic>
              </a:graphicData>
            </a:graphic>
          </wp:anchor>
        </w:drawing>
      </w:r>
      <w:r w:rsidRPr="00D91ED7">
        <w:rPr>
          <w:rFonts w:ascii="Arial" w:hAnsi="Arial" w:cs="Arial"/>
          <w:b/>
          <w:caps/>
          <w:noProof/>
          <w:u w:val="single"/>
        </w:rPr>
        <w:t>ARMY RECRUITING OFFICE – MANGALORE</w:t>
      </w:r>
    </w:p>
    <w:p w:rsidR="00E95163" w:rsidRDefault="00E95163" w:rsidP="00E95163">
      <w:pPr>
        <w:autoSpaceDE w:val="0"/>
        <w:autoSpaceDN w:val="0"/>
        <w:adjustRightInd w:val="0"/>
        <w:spacing w:after="0" w:line="240" w:lineRule="auto"/>
        <w:jc w:val="center"/>
        <w:rPr>
          <w:rFonts w:ascii="Arial" w:hAnsi="Arial" w:cs="Arial"/>
          <w:b/>
          <w:caps/>
          <w:noProof/>
          <w:u w:val="single"/>
        </w:rPr>
      </w:pPr>
      <w:r w:rsidRPr="00D91ED7">
        <w:rPr>
          <w:rFonts w:ascii="Arial" w:hAnsi="Arial" w:cs="Arial"/>
          <w:b/>
          <w:caps/>
          <w:noProof/>
          <w:u w:val="single"/>
        </w:rPr>
        <w:t xml:space="preserve">ARMY RECRUITMENT RALLY AT – </w:t>
      </w:r>
      <w:r>
        <w:rPr>
          <w:rFonts w:ascii="Arial" w:hAnsi="Arial" w:cs="Arial"/>
          <w:b/>
          <w:caps/>
          <w:noProof/>
          <w:u w:val="single"/>
        </w:rPr>
        <w:t>raichur</w:t>
      </w:r>
      <w:r w:rsidRPr="00D91ED7">
        <w:rPr>
          <w:rFonts w:ascii="Arial" w:hAnsi="Arial" w:cs="Arial"/>
          <w:b/>
          <w:caps/>
          <w:noProof/>
          <w:u w:val="single"/>
        </w:rPr>
        <w:t xml:space="preserve"> (KARNATAKA)</w:t>
      </w:r>
    </w:p>
    <w:p w:rsidR="00E95163" w:rsidRPr="006D574D" w:rsidRDefault="009438BF" w:rsidP="009438BF">
      <w:pPr>
        <w:autoSpaceDE w:val="0"/>
        <w:autoSpaceDN w:val="0"/>
        <w:adjustRightInd w:val="0"/>
        <w:spacing w:after="0" w:line="240" w:lineRule="auto"/>
        <w:jc w:val="center"/>
        <w:rPr>
          <w:rFonts w:ascii="Arial" w:hAnsi="Arial" w:cs="Arial"/>
          <w:b/>
          <w:bCs/>
          <w:caps/>
          <w:u w:val="single"/>
        </w:rPr>
      </w:pPr>
      <w:r>
        <w:rPr>
          <w:rFonts w:ascii="Arial" w:hAnsi="Arial" w:cs="Arial"/>
          <w:b/>
          <w:u w:val="single"/>
        </w:rPr>
        <w:t xml:space="preserve">FOR THE CATEGORY OF </w:t>
      </w:r>
      <w:r w:rsidR="00E95163" w:rsidRPr="006D574D">
        <w:rPr>
          <w:rFonts w:ascii="Arial" w:hAnsi="Arial" w:cs="Arial"/>
          <w:b/>
          <w:u w:val="single"/>
        </w:rPr>
        <w:t xml:space="preserve">SEP PHARMA </w:t>
      </w:r>
    </w:p>
    <w:p w:rsidR="00E95163" w:rsidRPr="00061F76" w:rsidRDefault="00E95163" w:rsidP="00E95163">
      <w:pPr>
        <w:autoSpaceDE w:val="0"/>
        <w:autoSpaceDN w:val="0"/>
        <w:adjustRightInd w:val="0"/>
        <w:spacing w:after="0" w:line="240" w:lineRule="auto"/>
        <w:jc w:val="center"/>
        <w:rPr>
          <w:rFonts w:ascii="Arial" w:hAnsi="Arial" w:cs="Arial"/>
          <w:b/>
          <w:bCs/>
          <w:caps/>
          <w:u w:val="single"/>
        </w:rPr>
      </w:pPr>
      <w:r w:rsidRPr="00061F76">
        <w:rPr>
          <w:rFonts w:ascii="Arial" w:hAnsi="Arial" w:cs="Arial"/>
          <w:b/>
          <w:bCs/>
          <w:caps/>
          <w:u w:val="single"/>
        </w:rPr>
        <w:t>1</w:t>
      </w:r>
      <w:r>
        <w:rPr>
          <w:rFonts w:ascii="Arial" w:hAnsi="Arial" w:cs="Arial"/>
          <w:b/>
          <w:bCs/>
          <w:caps/>
          <w:u w:val="single"/>
        </w:rPr>
        <w:t>1</w:t>
      </w:r>
      <w:r w:rsidRPr="00061F76">
        <w:rPr>
          <w:rFonts w:ascii="Arial" w:hAnsi="Arial" w:cs="Arial"/>
          <w:b/>
          <w:bCs/>
          <w:caps/>
          <w:u w:val="single"/>
        </w:rPr>
        <w:t xml:space="preserve"> </w:t>
      </w:r>
      <w:r>
        <w:rPr>
          <w:rFonts w:ascii="Arial" w:hAnsi="Arial" w:cs="Arial"/>
          <w:b/>
          <w:bCs/>
          <w:caps/>
          <w:u w:val="single"/>
        </w:rPr>
        <w:t xml:space="preserve">dec </w:t>
      </w:r>
      <w:r w:rsidRPr="00061F76">
        <w:rPr>
          <w:rFonts w:ascii="Arial" w:hAnsi="Arial" w:cs="Arial"/>
          <w:b/>
          <w:bCs/>
          <w:caps/>
          <w:u w:val="single"/>
        </w:rPr>
        <w:t xml:space="preserve">2018 TO </w:t>
      </w:r>
      <w:r>
        <w:rPr>
          <w:rFonts w:ascii="Arial" w:hAnsi="Arial" w:cs="Arial"/>
          <w:b/>
          <w:bCs/>
          <w:caps/>
          <w:u w:val="single"/>
        </w:rPr>
        <w:t xml:space="preserve">20 dec </w:t>
      </w:r>
      <w:r w:rsidRPr="00061F76">
        <w:rPr>
          <w:rFonts w:ascii="Arial" w:hAnsi="Arial" w:cs="Arial"/>
          <w:b/>
          <w:bCs/>
          <w:caps/>
          <w:u w:val="single"/>
        </w:rPr>
        <w:t>2018</w:t>
      </w:r>
    </w:p>
    <w:p w:rsidR="00DB6DA6" w:rsidRPr="006749E9" w:rsidRDefault="00DB6DA6" w:rsidP="00DB6DA6">
      <w:pPr>
        <w:autoSpaceDE w:val="0"/>
        <w:autoSpaceDN w:val="0"/>
        <w:adjustRightInd w:val="0"/>
        <w:spacing w:after="0"/>
        <w:rPr>
          <w:rFonts w:ascii="Arial" w:hAnsi="Arial" w:cs="Arial"/>
          <w:color w:val="000000"/>
        </w:rPr>
      </w:pPr>
    </w:p>
    <w:p w:rsidR="00E95163" w:rsidRDefault="00E95163" w:rsidP="00E95163">
      <w:pPr>
        <w:jc w:val="both"/>
        <w:rPr>
          <w:rFonts w:ascii="Arial" w:hAnsi="Arial" w:cs="Arial"/>
        </w:rPr>
      </w:pPr>
      <w:r w:rsidRPr="00D91ED7">
        <w:rPr>
          <w:rFonts w:ascii="Arial" w:hAnsi="Arial" w:cs="Arial"/>
          <w:lang w:val="en-GB"/>
        </w:rPr>
        <w:t>1.     Army recruitment rally will be held for eligible candidates of 11 districts</w:t>
      </w:r>
      <w:r>
        <w:rPr>
          <w:rFonts w:ascii="Arial" w:hAnsi="Arial" w:cs="Arial"/>
          <w:lang w:val="en-GB"/>
        </w:rPr>
        <w:t xml:space="preserve"> of Karnataka state </w:t>
      </w:r>
      <w:proofErr w:type="spellStart"/>
      <w:r>
        <w:rPr>
          <w:rFonts w:ascii="Arial" w:hAnsi="Arial" w:cs="Arial"/>
          <w:lang w:val="en-GB"/>
        </w:rPr>
        <w:t>i.e</w:t>
      </w:r>
      <w:proofErr w:type="spellEnd"/>
      <w:r w:rsidRPr="00D91ED7">
        <w:rPr>
          <w:rFonts w:ascii="Arial" w:hAnsi="Arial" w:cs="Arial"/>
          <w:lang w:val="en-GB"/>
        </w:rPr>
        <w:t xml:space="preserve"> </w:t>
      </w:r>
      <w:proofErr w:type="spellStart"/>
      <w:r w:rsidRPr="00E95163">
        <w:rPr>
          <w:rFonts w:ascii="Arial" w:hAnsi="Arial" w:cs="Arial"/>
          <w:b/>
          <w:color w:val="FF0000"/>
        </w:rPr>
        <w:t>Bagalkot</w:t>
      </w:r>
      <w:proofErr w:type="spellEnd"/>
      <w:r w:rsidRPr="00E95163">
        <w:rPr>
          <w:rFonts w:ascii="Arial" w:hAnsi="Arial" w:cs="Arial"/>
          <w:b/>
          <w:color w:val="FF0000"/>
        </w:rPr>
        <w:t xml:space="preserve">, </w:t>
      </w:r>
      <w:proofErr w:type="spellStart"/>
      <w:r w:rsidRPr="00E95163">
        <w:rPr>
          <w:rFonts w:ascii="Arial" w:hAnsi="Arial" w:cs="Arial"/>
          <w:b/>
          <w:color w:val="FF0000"/>
        </w:rPr>
        <w:t>Vijayapura</w:t>
      </w:r>
      <w:proofErr w:type="spellEnd"/>
      <w:r w:rsidRPr="00E95163">
        <w:rPr>
          <w:rFonts w:ascii="Arial" w:hAnsi="Arial" w:cs="Arial"/>
          <w:b/>
          <w:color w:val="FF0000"/>
        </w:rPr>
        <w:t xml:space="preserve">, </w:t>
      </w:r>
      <w:proofErr w:type="spellStart"/>
      <w:r w:rsidRPr="00E95163">
        <w:rPr>
          <w:rFonts w:ascii="Arial" w:hAnsi="Arial" w:cs="Arial"/>
          <w:b/>
          <w:color w:val="FF0000"/>
        </w:rPr>
        <w:t>Dharwad</w:t>
      </w:r>
      <w:proofErr w:type="spellEnd"/>
      <w:r w:rsidRPr="00E95163">
        <w:rPr>
          <w:rFonts w:ascii="Arial" w:hAnsi="Arial" w:cs="Arial"/>
          <w:b/>
          <w:color w:val="FF0000"/>
        </w:rPr>
        <w:t xml:space="preserve">, Uttar Kannada, </w:t>
      </w:r>
      <w:proofErr w:type="spellStart"/>
      <w:r w:rsidRPr="00E95163">
        <w:rPr>
          <w:rFonts w:ascii="Arial" w:hAnsi="Arial" w:cs="Arial"/>
          <w:b/>
          <w:color w:val="FF0000"/>
        </w:rPr>
        <w:t>Dakshina</w:t>
      </w:r>
      <w:proofErr w:type="spellEnd"/>
      <w:r w:rsidRPr="00E95163">
        <w:rPr>
          <w:rFonts w:ascii="Arial" w:hAnsi="Arial" w:cs="Arial"/>
          <w:b/>
          <w:color w:val="FF0000"/>
        </w:rPr>
        <w:t xml:space="preserve"> Kannada, </w:t>
      </w:r>
      <w:proofErr w:type="spellStart"/>
      <w:r w:rsidRPr="00E95163">
        <w:rPr>
          <w:rFonts w:ascii="Arial" w:hAnsi="Arial" w:cs="Arial"/>
          <w:b/>
          <w:color w:val="FF0000"/>
        </w:rPr>
        <w:t>Udupi</w:t>
      </w:r>
      <w:proofErr w:type="spellEnd"/>
      <w:r w:rsidRPr="00E95163">
        <w:rPr>
          <w:rFonts w:ascii="Arial" w:hAnsi="Arial" w:cs="Arial"/>
          <w:b/>
          <w:color w:val="FF0000"/>
        </w:rPr>
        <w:t xml:space="preserve">, </w:t>
      </w:r>
      <w:proofErr w:type="spellStart"/>
      <w:r w:rsidRPr="00E95163">
        <w:rPr>
          <w:rFonts w:ascii="Arial" w:hAnsi="Arial" w:cs="Arial"/>
          <w:b/>
          <w:color w:val="FF0000"/>
        </w:rPr>
        <w:t>Davanagere</w:t>
      </w:r>
      <w:proofErr w:type="spellEnd"/>
      <w:r w:rsidRPr="00E95163">
        <w:rPr>
          <w:rFonts w:ascii="Arial" w:hAnsi="Arial" w:cs="Arial"/>
          <w:b/>
          <w:color w:val="FF0000"/>
        </w:rPr>
        <w:t xml:space="preserve">, </w:t>
      </w:r>
      <w:proofErr w:type="spellStart"/>
      <w:r w:rsidRPr="00E95163">
        <w:rPr>
          <w:rFonts w:ascii="Arial" w:hAnsi="Arial" w:cs="Arial"/>
          <w:b/>
          <w:color w:val="FF0000"/>
        </w:rPr>
        <w:t>Gadag</w:t>
      </w:r>
      <w:proofErr w:type="spellEnd"/>
      <w:r w:rsidRPr="00E95163">
        <w:rPr>
          <w:rFonts w:ascii="Arial" w:hAnsi="Arial" w:cs="Arial"/>
          <w:b/>
          <w:color w:val="FF0000"/>
        </w:rPr>
        <w:t xml:space="preserve">, </w:t>
      </w:r>
      <w:proofErr w:type="spellStart"/>
      <w:r w:rsidRPr="00E95163">
        <w:rPr>
          <w:rFonts w:ascii="Arial" w:hAnsi="Arial" w:cs="Arial"/>
          <w:b/>
          <w:color w:val="FF0000"/>
        </w:rPr>
        <w:t>Haveri</w:t>
      </w:r>
      <w:proofErr w:type="spellEnd"/>
      <w:r w:rsidRPr="00E95163">
        <w:rPr>
          <w:rFonts w:ascii="Arial" w:hAnsi="Arial" w:cs="Arial"/>
          <w:b/>
          <w:color w:val="FF0000"/>
        </w:rPr>
        <w:t xml:space="preserve">, </w:t>
      </w:r>
      <w:proofErr w:type="spellStart"/>
      <w:r w:rsidRPr="00E95163">
        <w:rPr>
          <w:rFonts w:ascii="Arial" w:hAnsi="Arial" w:cs="Arial"/>
          <w:b/>
          <w:color w:val="FF0000"/>
        </w:rPr>
        <w:t>Chikmagalur</w:t>
      </w:r>
      <w:proofErr w:type="spellEnd"/>
      <w:r w:rsidRPr="00E95163">
        <w:rPr>
          <w:rFonts w:ascii="Arial" w:hAnsi="Arial" w:cs="Arial"/>
          <w:b/>
          <w:color w:val="FF0000"/>
        </w:rPr>
        <w:t xml:space="preserve"> and </w:t>
      </w:r>
      <w:proofErr w:type="spellStart"/>
      <w:r w:rsidRPr="00E95163">
        <w:rPr>
          <w:rFonts w:ascii="Arial" w:hAnsi="Arial" w:cs="Arial"/>
          <w:b/>
          <w:color w:val="FF0000"/>
        </w:rPr>
        <w:t>Shivamogga</w:t>
      </w:r>
      <w:proofErr w:type="spellEnd"/>
      <w:r w:rsidRPr="00E95163">
        <w:rPr>
          <w:rFonts w:ascii="Arial" w:hAnsi="Arial" w:cs="Arial"/>
          <w:color w:val="FF0000"/>
        </w:rPr>
        <w:t xml:space="preserve"> from </w:t>
      </w:r>
      <w:r w:rsidRPr="00E95163">
        <w:rPr>
          <w:rFonts w:ascii="Arial" w:hAnsi="Arial" w:cs="Arial"/>
          <w:b/>
          <w:color w:val="FF0000"/>
        </w:rPr>
        <w:t xml:space="preserve">11 Dec 2018 to 20 Dec 2018 </w:t>
      </w:r>
      <w:r w:rsidRPr="00E95163">
        <w:rPr>
          <w:rFonts w:ascii="Arial" w:hAnsi="Arial" w:cs="Arial"/>
          <w:color w:val="FF0000"/>
        </w:rPr>
        <w:t>at</w:t>
      </w:r>
      <w:r w:rsidRPr="00E95163">
        <w:rPr>
          <w:rFonts w:ascii="Arial" w:hAnsi="Arial" w:cs="Arial"/>
          <w:b/>
          <w:color w:val="FF0000"/>
        </w:rPr>
        <w:t xml:space="preserve"> Sports Ground, University of Agriculture Science, </w:t>
      </w:r>
      <w:proofErr w:type="spellStart"/>
      <w:r w:rsidRPr="00E95163">
        <w:rPr>
          <w:rFonts w:ascii="Arial" w:hAnsi="Arial" w:cs="Arial"/>
          <w:b/>
          <w:color w:val="FF0000"/>
        </w:rPr>
        <w:t>Raichur</w:t>
      </w:r>
      <w:proofErr w:type="spellEnd"/>
      <w:r w:rsidRPr="00E95163">
        <w:rPr>
          <w:rFonts w:ascii="Arial" w:hAnsi="Arial" w:cs="Arial"/>
          <w:b/>
          <w:color w:val="FF0000"/>
        </w:rPr>
        <w:t xml:space="preserve"> (Karnataka) for the categor</w:t>
      </w:r>
      <w:r w:rsidR="009438BF">
        <w:rPr>
          <w:rFonts w:ascii="Arial" w:hAnsi="Arial" w:cs="Arial"/>
          <w:b/>
          <w:color w:val="FF0000"/>
        </w:rPr>
        <w:t xml:space="preserve">y </w:t>
      </w:r>
      <w:r w:rsidRPr="00E95163">
        <w:rPr>
          <w:rFonts w:ascii="Arial" w:hAnsi="Arial" w:cs="Arial"/>
          <w:b/>
          <w:color w:val="FF0000"/>
        </w:rPr>
        <w:t xml:space="preserve"> of Sep </w:t>
      </w:r>
      <w:proofErr w:type="spellStart"/>
      <w:r w:rsidRPr="00E95163">
        <w:rPr>
          <w:rFonts w:ascii="Arial" w:hAnsi="Arial" w:cs="Arial"/>
          <w:b/>
          <w:color w:val="FF0000"/>
        </w:rPr>
        <w:t>Pharma</w:t>
      </w:r>
      <w:proofErr w:type="spellEnd"/>
      <w:r w:rsidRPr="00E95163">
        <w:rPr>
          <w:rFonts w:ascii="Arial" w:hAnsi="Arial" w:cs="Arial"/>
          <w:b/>
          <w:color w:val="FF0000"/>
        </w:rPr>
        <w:t>.</w:t>
      </w:r>
      <w:r w:rsidRPr="00845D23">
        <w:rPr>
          <w:rFonts w:ascii="Arial" w:hAnsi="Arial" w:cs="Arial"/>
        </w:rPr>
        <w:t xml:space="preserve"> </w:t>
      </w:r>
      <w:r w:rsidRPr="006749E9">
        <w:rPr>
          <w:rFonts w:ascii="Arial" w:hAnsi="Arial" w:cs="Arial"/>
        </w:rPr>
        <w:t xml:space="preserve">Online registration is mandatory and will be open from </w:t>
      </w:r>
      <w:r w:rsidRPr="007E0095">
        <w:rPr>
          <w:rFonts w:ascii="Arial" w:hAnsi="Arial" w:cs="Arial"/>
          <w:b/>
          <w:color w:val="0070C0"/>
        </w:rPr>
        <w:t>2</w:t>
      </w:r>
      <w:r>
        <w:rPr>
          <w:rFonts w:ascii="Arial" w:hAnsi="Arial" w:cs="Arial"/>
          <w:b/>
          <w:color w:val="0070C0"/>
        </w:rPr>
        <w:t>6</w:t>
      </w:r>
      <w:r w:rsidRPr="007E0095">
        <w:rPr>
          <w:rFonts w:ascii="Arial" w:hAnsi="Arial" w:cs="Arial"/>
          <w:b/>
          <w:color w:val="0070C0"/>
          <w:vertAlign w:val="superscript"/>
        </w:rPr>
        <w:t>th</w:t>
      </w:r>
      <w:r w:rsidRPr="007E0095">
        <w:rPr>
          <w:rFonts w:ascii="Arial" w:hAnsi="Arial" w:cs="Arial"/>
          <w:b/>
          <w:color w:val="0070C0"/>
        </w:rPr>
        <w:t xml:space="preserve"> October</w:t>
      </w:r>
      <w:r w:rsidRPr="007E0095">
        <w:rPr>
          <w:rFonts w:ascii="Arial" w:hAnsi="Arial" w:cs="Arial"/>
          <w:color w:val="0070C0"/>
        </w:rPr>
        <w:t xml:space="preserve"> to </w:t>
      </w:r>
      <w:r w:rsidR="009438BF">
        <w:rPr>
          <w:rFonts w:ascii="Arial" w:hAnsi="Arial" w:cs="Arial"/>
          <w:b/>
          <w:color w:val="0070C0"/>
        </w:rPr>
        <w:t>03 December</w:t>
      </w:r>
      <w:r w:rsidRPr="007E0095">
        <w:rPr>
          <w:rFonts w:ascii="Arial" w:hAnsi="Arial" w:cs="Arial"/>
          <w:b/>
          <w:color w:val="0070C0"/>
        </w:rPr>
        <w:t xml:space="preserve"> 2018</w:t>
      </w:r>
      <w:r w:rsidRPr="007E0095">
        <w:rPr>
          <w:rFonts w:ascii="Arial" w:hAnsi="Arial" w:cs="Arial"/>
          <w:color w:val="0070C0"/>
        </w:rPr>
        <w:t>.</w:t>
      </w:r>
      <w:r w:rsidRPr="006749E9">
        <w:rPr>
          <w:rFonts w:ascii="Arial" w:hAnsi="Arial" w:cs="Arial"/>
          <w:color w:val="000000"/>
        </w:rPr>
        <w:t xml:space="preserve">  Admit cards </w:t>
      </w:r>
      <w:r>
        <w:rPr>
          <w:rFonts w:ascii="Arial" w:hAnsi="Arial" w:cs="Arial"/>
          <w:color w:val="000000"/>
        </w:rPr>
        <w:t xml:space="preserve">for the rally will be sent through their registered e-mail from </w:t>
      </w:r>
      <w:r w:rsidR="009438BF">
        <w:rPr>
          <w:rFonts w:ascii="Arial" w:hAnsi="Arial" w:cs="Arial"/>
          <w:b/>
          <w:color w:val="FF0000"/>
        </w:rPr>
        <w:t>6th</w:t>
      </w:r>
      <w:r w:rsidRPr="007E0095">
        <w:rPr>
          <w:rFonts w:ascii="Arial" w:hAnsi="Arial" w:cs="Arial"/>
          <w:color w:val="FF0000"/>
        </w:rPr>
        <w:t xml:space="preserve"> to </w:t>
      </w:r>
      <w:r w:rsidR="009438BF">
        <w:rPr>
          <w:rFonts w:ascii="Arial" w:hAnsi="Arial" w:cs="Arial"/>
          <w:b/>
          <w:color w:val="FF0000"/>
        </w:rPr>
        <w:t>7</w:t>
      </w:r>
      <w:r>
        <w:rPr>
          <w:rFonts w:ascii="Arial" w:hAnsi="Arial" w:cs="Arial"/>
          <w:b/>
          <w:color w:val="FF0000"/>
          <w:vertAlign w:val="superscript"/>
        </w:rPr>
        <w:t>th</w:t>
      </w:r>
      <w:r w:rsidRPr="007E0095">
        <w:rPr>
          <w:rFonts w:ascii="Arial" w:hAnsi="Arial" w:cs="Arial"/>
          <w:b/>
          <w:color w:val="FF0000"/>
        </w:rPr>
        <w:t xml:space="preserve"> December 2018</w:t>
      </w:r>
      <w:r w:rsidRPr="007E0095">
        <w:rPr>
          <w:rFonts w:ascii="Arial" w:hAnsi="Arial" w:cs="Arial"/>
          <w:color w:val="FF0000"/>
        </w:rPr>
        <w:t>.</w:t>
      </w:r>
    </w:p>
    <w:p w:rsidR="00DB6DA6" w:rsidRDefault="00FF0D54" w:rsidP="00FF0D54">
      <w:pPr>
        <w:autoSpaceDE w:val="0"/>
        <w:autoSpaceDN w:val="0"/>
        <w:adjustRightInd w:val="0"/>
        <w:spacing w:after="0" w:line="240" w:lineRule="auto"/>
        <w:jc w:val="both"/>
        <w:rPr>
          <w:rFonts w:ascii="Arial" w:hAnsi="Arial" w:cs="Arial"/>
          <w:color w:val="000000"/>
        </w:rPr>
      </w:pPr>
      <w:r>
        <w:rPr>
          <w:rFonts w:ascii="Arial" w:hAnsi="Arial" w:cs="Arial"/>
          <w:color w:val="000000"/>
        </w:rPr>
        <w:t>2.</w:t>
      </w:r>
      <w:r>
        <w:rPr>
          <w:rFonts w:ascii="Arial" w:hAnsi="Arial" w:cs="Arial"/>
          <w:color w:val="000000"/>
        </w:rPr>
        <w:tab/>
      </w:r>
      <w:r w:rsidR="00DB6DA6">
        <w:rPr>
          <w:rFonts w:ascii="Arial" w:hAnsi="Arial" w:cs="Arial"/>
          <w:color w:val="000000"/>
        </w:rPr>
        <w:t xml:space="preserve">Candidates will be screened for following </w:t>
      </w:r>
      <w:proofErr w:type="spellStart"/>
      <w:r w:rsidR="00DB6DA6">
        <w:rPr>
          <w:rFonts w:ascii="Arial" w:hAnsi="Arial" w:cs="Arial"/>
          <w:color w:val="000000"/>
        </w:rPr>
        <w:t>Catergories</w:t>
      </w:r>
      <w:proofErr w:type="spellEnd"/>
      <w:r w:rsidR="00DB6DA6">
        <w:rPr>
          <w:rFonts w:ascii="Arial" w:hAnsi="Arial" w:cs="Arial"/>
          <w:color w:val="000000"/>
        </w:rPr>
        <w:t xml:space="preserve"> and as per Qualitative Requirements mentioned below :-</w:t>
      </w:r>
    </w:p>
    <w:p w:rsidR="00DB6DA6" w:rsidRDefault="00DB6DA6" w:rsidP="00DB6DA6">
      <w:pPr>
        <w:autoSpaceDE w:val="0"/>
        <w:autoSpaceDN w:val="0"/>
        <w:adjustRightInd w:val="0"/>
        <w:spacing w:after="0"/>
        <w:jc w:val="both"/>
        <w:rPr>
          <w:rFonts w:ascii="Arial" w:hAnsi="Arial" w:cs="Arial"/>
          <w:color w:val="000000"/>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003"/>
        <w:gridCol w:w="1217"/>
        <w:gridCol w:w="910"/>
        <w:gridCol w:w="740"/>
        <w:gridCol w:w="223"/>
        <w:gridCol w:w="947"/>
        <w:gridCol w:w="270"/>
        <w:gridCol w:w="990"/>
        <w:gridCol w:w="1890"/>
      </w:tblGrid>
      <w:tr w:rsidR="00DB6DA6" w:rsidRPr="006749E9" w:rsidTr="00E95163">
        <w:trPr>
          <w:trHeight w:val="251"/>
          <w:tblHeader/>
        </w:trPr>
        <w:tc>
          <w:tcPr>
            <w:tcW w:w="1170" w:type="dxa"/>
            <w:vMerge w:val="restart"/>
          </w:tcPr>
          <w:p w:rsidR="00DB6DA6" w:rsidRDefault="00DB6DA6" w:rsidP="00C14BEF">
            <w:pPr>
              <w:autoSpaceDE w:val="0"/>
              <w:autoSpaceDN w:val="0"/>
              <w:adjustRightInd w:val="0"/>
              <w:spacing w:after="0" w:line="240" w:lineRule="auto"/>
              <w:ind w:left="-108"/>
              <w:jc w:val="center"/>
              <w:rPr>
                <w:rFonts w:ascii="Arial" w:hAnsi="Arial" w:cs="Arial"/>
              </w:rPr>
            </w:pPr>
            <w:r w:rsidRPr="006749E9">
              <w:rPr>
                <w:rFonts w:ascii="Arial" w:hAnsi="Arial" w:cs="Arial"/>
              </w:rPr>
              <w:t>Categor</w:t>
            </w:r>
            <w:r>
              <w:rPr>
                <w:rFonts w:ascii="Arial" w:hAnsi="Arial" w:cs="Arial"/>
              </w:rPr>
              <w:t>y</w:t>
            </w:r>
          </w:p>
          <w:p w:rsidR="00DB6DA6" w:rsidRPr="006749E9" w:rsidRDefault="00DB6DA6" w:rsidP="00C14BEF">
            <w:pPr>
              <w:autoSpaceDE w:val="0"/>
              <w:autoSpaceDN w:val="0"/>
              <w:adjustRightInd w:val="0"/>
              <w:spacing w:after="0" w:line="240" w:lineRule="auto"/>
              <w:jc w:val="center"/>
              <w:rPr>
                <w:rFonts w:ascii="Arial" w:hAnsi="Arial" w:cs="Arial"/>
                <w:color w:val="000000"/>
              </w:rPr>
            </w:pPr>
          </w:p>
        </w:tc>
        <w:tc>
          <w:tcPr>
            <w:tcW w:w="1003" w:type="dxa"/>
            <w:vMerge w:val="restart"/>
          </w:tcPr>
          <w:p w:rsidR="00DB6DA6" w:rsidRPr="006749E9" w:rsidRDefault="00DB6DA6" w:rsidP="00C14BEF">
            <w:pPr>
              <w:autoSpaceDE w:val="0"/>
              <w:autoSpaceDN w:val="0"/>
              <w:adjustRightInd w:val="0"/>
              <w:spacing w:after="0" w:line="240" w:lineRule="auto"/>
              <w:jc w:val="center"/>
              <w:rPr>
                <w:rFonts w:ascii="Arial" w:hAnsi="Arial" w:cs="Arial"/>
              </w:rPr>
            </w:pPr>
            <w:r>
              <w:rPr>
                <w:rFonts w:ascii="Arial" w:hAnsi="Arial" w:cs="Arial"/>
              </w:rPr>
              <w:t>Age (Years)</w:t>
            </w:r>
          </w:p>
        </w:tc>
        <w:tc>
          <w:tcPr>
            <w:tcW w:w="1217" w:type="dxa"/>
            <w:vMerge w:val="restart"/>
          </w:tcPr>
          <w:p w:rsidR="00DB6DA6" w:rsidRPr="006749E9" w:rsidRDefault="00DB6DA6" w:rsidP="00C14BEF">
            <w:pPr>
              <w:autoSpaceDE w:val="0"/>
              <w:autoSpaceDN w:val="0"/>
              <w:adjustRightInd w:val="0"/>
              <w:spacing w:after="0" w:line="240" w:lineRule="auto"/>
              <w:ind w:left="-58" w:right="-66"/>
              <w:jc w:val="center"/>
              <w:rPr>
                <w:rFonts w:ascii="Arial" w:hAnsi="Arial" w:cs="Arial"/>
              </w:rPr>
            </w:pPr>
            <w:r>
              <w:rPr>
                <w:rFonts w:ascii="Arial" w:hAnsi="Arial" w:cs="Arial"/>
              </w:rPr>
              <w:t>Born Between (both dates inclusive)</w:t>
            </w:r>
          </w:p>
        </w:tc>
        <w:tc>
          <w:tcPr>
            <w:tcW w:w="3090" w:type="dxa"/>
            <w:gridSpan w:val="5"/>
          </w:tcPr>
          <w:p w:rsidR="00DB6DA6" w:rsidRPr="006749E9" w:rsidRDefault="00DB6DA6" w:rsidP="00C14BEF">
            <w:pPr>
              <w:autoSpaceDE w:val="0"/>
              <w:autoSpaceDN w:val="0"/>
              <w:adjustRightInd w:val="0"/>
              <w:spacing w:after="0" w:line="240" w:lineRule="auto"/>
              <w:jc w:val="center"/>
              <w:rPr>
                <w:rFonts w:ascii="Arial" w:hAnsi="Arial" w:cs="Arial"/>
                <w:color w:val="000000"/>
              </w:rPr>
            </w:pPr>
            <w:r>
              <w:rPr>
                <w:rFonts w:ascii="Arial" w:hAnsi="Arial" w:cs="Arial"/>
                <w:color w:val="000000"/>
              </w:rPr>
              <w:t>Minimum Physical QR</w:t>
            </w:r>
          </w:p>
        </w:tc>
        <w:tc>
          <w:tcPr>
            <w:tcW w:w="2880" w:type="dxa"/>
            <w:gridSpan w:val="2"/>
            <w:vMerge w:val="restart"/>
          </w:tcPr>
          <w:p w:rsidR="00DB6DA6" w:rsidRDefault="00DB6DA6" w:rsidP="00C14BEF">
            <w:pPr>
              <w:autoSpaceDE w:val="0"/>
              <w:autoSpaceDN w:val="0"/>
              <w:adjustRightInd w:val="0"/>
              <w:spacing w:after="0" w:line="240" w:lineRule="auto"/>
              <w:jc w:val="center"/>
              <w:rPr>
                <w:rFonts w:ascii="Arial" w:hAnsi="Arial" w:cs="Arial"/>
              </w:rPr>
            </w:pPr>
            <w:r>
              <w:rPr>
                <w:rFonts w:ascii="Arial" w:hAnsi="Arial" w:cs="Arial"/>
              </w:rPr>
              <w:t>Education QR</w:t>
            </w:r>
          </w:p>
          <w:p w:rsidR="00DB6DA6" w:rsidRPr="006749E9" w:rsidRDefault="00DB6DA6" w:rsidP="00C14BEF">
            <w:pPr>
              <w:autoSpaceDE w:val="0"/>
              <w:autoSpaceDN w:val="0"/>
              <w:adjustRightInd w:val="0"/>
              <w:spacing w:after="0" w:line="240" w:lineRule="auto"/>
              <w:jc w:val="center"/>
              <w:rPr>
                <w:rFonts w:ascii="Arial" w:hAnsi="Arial" w:cs="Arial"/>
                <w:color w:val="000000"/>
              </w:rPr>
            </w:pPr>
          </w:p>
        </w:tc>
      </w:tr>
      <w:tr w:rsidR="00DB6DA6" w:rsidRPr="006749E9" w:rsidTr="00E95163">
        <w:trPr>
          <w:trHeight w:val="755"/>
          <w:tblHeader/>
        </w:trPr>
        <w:tc>
          <w:tcPr>
            <w:tcW w:w="1170" w:type="dxa"/>
            <w:vMerge/>
          </w:tcPr>
          <w:p w:rsidR="00DB6DA6" w:rsidRPr="006749E9" w:rsidRDefault="00DB6DA6" w:rsidP="00DB6DA6">
            <w:pPr>
              <w:autoSpaceDE w:val="0"/>
              <w:autoSpaceDN w:val="0"/>
              <w:adjustRightInd w:val="0"/>
              <w:spacing w:after="0"/>
              <w:jc w:val="center"/>
              <w:rPr>
                <w:rFonts w:ascii="Arial" w:hAnsi="Arial" w:cs="Arial"/>
              </w:rPr>
            </w:pPr>
          </w:p>
        </w:tc>
        <w:tc>
          <w:tcPr>
            <w:tcW w:w="1003" w:type="dxa"/>
            <w:vMerge/>
          </w:tcPr>
          <w:p w:rsidR="00DB6DA6" w:rsidRDefault="00DB6DA6" w:rsidP="00DB6DA6">
            <w:pPr>
              <w:autoSpaceDE w:val="0"/>
              <w:autoSpaceDN w:val="0"/>
              <w:adjustRightInd w:val="0"/>
              <w:spacing w:after="0"/>
              <w:jc w:val="center"/>
              <w:rPr>
                <w:rFonts w:ascii="Arial" w:hAnsi="Arial" w:cs="Arial"/>
              </w:rPr>
            </w:pPr>
          </w:p>
        </w:tc>
        <w:tc>
          <w:tcPr>
            <w:tcW w:w="1217" w:type="dxa"/>
            <w:vMerge/>
          </w:tcPr>
          <w:p w:rsidR="00DB6DA6" w:rsidRDefault="00DB6DA6" w:rsidP="00DB6DA6">
            <w:pPr>
              <w:autoSpaceDE w:val="0"/>
              <w:autoSpaceDN w:val="0"/>
              <w:adjustRightInd w:val="0"/>
              <w:spacing w:after="0"/>
              <w:jc w:val="center"/>
              <w:rPr>
                <w:rFonts w:ascii="Arial" w:hAnsi="Arial" w:cs="Arial"/>
              </w:rPr>
            </w:pPr>
          </w:p>
        </w:tc>
        <w:tc>
          <w:tcPr>
            <w:tcW w:w="910" w:type="dxa"/>
          </w:tcPr>
          <w:p w:rsidR="00DB6DA6" w:rsidRPr="006749E9" w:rsidRDefault="00DB6DA6" w:rsidP="00DB6DA6">
            <w:pPr>
              <w:autoSpaceDE w:val="0"/>
              <w:autoSpaceDN w:val="0"/>
              <w:adjustRightInd w:val="0"/>
              <w:spacing w:after="0"/>
              <w:jc w:val="center"/>
              <w:rPr>
                <w:rFonts w:ascii="Arial" w:hAnsi="Arial" w:cs="Arial"/>
              </w:rPr>
            </w:pPr>
            <w:r w:rsidRPr="006749E9">
              <w:rPr>
                <w:rFonts w:ascii="Arial" w:hAnsi="Arial" w:cs="Arial"/>
              </w:rPr>
              <w:t>Height</w:t>
            </w:r>
          </w:p>
          <w:p w:rsidR="00DB6DA6" w:rsidRPr="00C14BEF" w:rsidRDefault="00DB6DA6" w:rsidP="00C14BEF">
            <w:pPr>
              <w:autoSpaceDE w:val="0"/>
              <w:autoSpaceDN w:val="0"/>
              <w:adjustRightInd w:val="0"/>
              <w:spacing w:after="0"/>
              <w:jc w:val="center"/>
              <w:rPr>
                <w:rFonts w:ascii="Arial" w:hAnsi="Arial" w:cs="Arial"/>
              </w:rPr>
            </w:pPr>
            <w:r w:rsidRPr="006749E9">
              <w:rPr>
                <w:rFonts w:ascii="Arial" w:hAnsi="Arial" w:cs="Arial"/>
              </w:rPr>
              <w:t>(</w:t>
            </w:r>
            <w:r>
              <w:rPr>
                <w:rFonts w:ascii="Arial" w:hAnsi="Arial" w:cs="Arial"/>
              </w:rPr>
              <w:t>CM</w:t>
            </w:r>
            <w:r w:rsidRPr="006749E9">
              <w:rPr>
                <w:rFonts w:ascii="Arial" w:hAnsi="Arial" w:cs="Arial"/>
              </w:rPr>
              <w:t>)</w:t>
            </w:r>
          </w:p>
        </w:tc>
        <w:tc>
          <w:tcPr>
            <w:tcW w:w="963" w:type="dxa"/>
            <w:gridSpan w:val="2"/>
          </w:tcPr>
          <w:p w:rsidR="00DB6DA6" w:rsidRPr="006749E9" w:rsidRDefault="00DB6DA6" w:rsidP="00DB6DA6">
            <w:pPr>
              <w:autoSpaceDE w:val="0"/>
              <w:autoSpaceDN w:val="0"/>
              <w:adjustRightInd w:val="0"/>
              <w:spacing w:after="0"/>
              <w:jc w:val="center"/>
              <w:rPr>
                <w:rFonts w:ascii="Arial" w:hAnsi="Arial" w:cs="Arial"/>
              </w:rPr>
            </w:pPr>
            <w:r w:rsidRPr="006749E9">
              <w:rPr>
                <w:rFonts w:ascii="Arial" w:hAnsi="Arial" w:cs="Arial"/>
              </w:rPr>
              <w:t>Weight</w:t>
            </w:r>
          </w:p>
          <w:p w:rsidR="00DB6DA6" w:rsidRPr="00C14BEF" w:rsidRDefault="00DB6DA6" w:rsidP="00C14BEF">
            <w:pPr>
              <w:autoSpaceDE w:val="0"/>
              <w:autoSpaceDN w:val="0"/>
              <w:adjustRightInd w:val="0"/>
              <w:spacing w:after="0"/>
              <w:jc w:val="center"/>
              <w:rPr>
                <w:rFonts w:ascii="Arial" w:hAnsi="Arial" w:cs="Arial"/>
              </w:rPr>
            </w:pPr>
            <w:r w:rsidRPr="006749E9">
              <w:rPr>
                <w:rFonts w:ascii="Arial" w:hAnsi="Arial" w:cs="Arial"/>
              </w:rPr>
              <w:t>(</w:t>
            </w:r>
            <w:r>
              <w:rPr>
                <w:rFonts w:ascii="Arial" w:hAnsi="Arial" w:cs="Arial"/>
              </w:rPr>
              <w:t>KG</w:t>
            </w:r>
            <w:r w:rsidRPr="006749E9">
              <w:rPr>
                <w:rFonts w:ascii="Arial" w:hAnsi="Arial" w:cs="Arial"/>
              </w:rPr>
              <w:t>)</w:t>
            </w:r>
          </w:p>
        </w:tc>
        <w:tc>
          <w:tcPr>
            <w:tcW w:w="1217" w:type="dxa"/>
            <w:gridSpan w:val="2"/>
          </w:tcPr>
          <w:p w:rsidR="00DB6DA6" w:rsidRPr="006749E9" w:rsidRDefault="00DB6DA6" w:rsidP="00DB6DA6">
            <w:pPr>
              <w:autoSpaceDE w:val="0"/>
              <w:autoSpaceDN w:val="0"/>
              <w:adjustRightInd w:val="0"/>
              <w:spacing w:after="0"/>
              <w:jc w:val="center"/>
              <w:rPr>
                <w:rFonts w:ascii="Arial" w:hAnsi="Arial" w:cs="Arial"/>
              </w:rPr>
            </w:pPr>
            <w:r w:rsidRPr="006749E9">
              <w:rPr>
                <w:rFonts w:ascii="Arial" w:hAnsi="Arial" w:cs="Arial"/>
              </w:rPr>
              <w:t>Chest</w:t>
            </w:r>
          </w:p>
          <w:p w:rsidR="00DB6DA6" w:rsidRPr="00C14BEF" w:rsidRDefault="00DB6DA6" w:rsidP="00C14BEF">
            <w:pPr>
              <w:autoSpaceDE w:val="0"/>
              <w:autoSpaceDN w:val="0"/>
              <w:adjustRightInd w:val="0"/>
              <w:spacing w:after="0"/>
              <w:jc w:val="center"/>
              <w:rPr>
                <w:rFonts w:ascii="Arial" w:hAnsi="Arial" w:cs="Arial"/>
              </w:rPr>
            </w:pPr>
            <w:r w:rsidRPr="006749E9">
              <w:rPr>
                <w:rFonts w:ascii="Arial" w:hAnsi="Arial" w:cs="Arial"/>
              </w:rPr>
              <w:t>(</w:t>
            </w:r>
            <w:r>
              <w:rPr>
                <w:rFonts w:ascii="Arial" w:hAnsi="Arial" w:cs="Arial"/>
              </w:rPr>
              <w:t>CM</w:t>
            </w:r>
            <w:r w:rsidRPr="006749E9">
              <w:rPr>
                <w:rFonts w:ascii="Arial" w:hAnsi="Arial" w:cs="Arial"/>
              </w:rPr>
              <w:t>)</w:t>
            </w:r>
          </w:p>
        </w:tc>
        <w:tc>
          <w:tcPr>
            <w:tcW w:w="2880" w:type="dxa"/>
            <w:gridSpan w:val="2"/>
            <w:vMerge/>
          </w:tcPr>
          <w:p w:rsidR="00DB6DA6" w:rsidRPr="006749E9" w:rsidRDefault="00DB6DA6" w:rsidP="00DB6DA6">
            <w:pPr>
              <w:autoSpaceDE w:val="0"/>
              <w:autoSpaceDN w:val="0"/>
              <w:adjustRightInd w:val="0"/>
              <w:spacing w:after="0"/>
              <w:jc w:val="center"/>
              <w:rPr>
                <w:rFonts w:ascii="Arial" w:hAnsi="Arial" w:cs="Arial"/>
              </w:rPr>
            </w:pPr>
          </w:p>
        </w:tc>
      </w:tr>
      <w:tr w:rsidR="00DB6DA6" w:rsidRPr="006749E9" w:rsidTr="00E95163">
        <w:tc>
          <w:tcPr>
            <w:tcW w:w="1170" w:type="dxa"/>
            <w:vAlign w:val="center"/>
          </w:tcPr>
          <w:p w:rsidR="00DB6DA6" w:rsidRDefault="00DB6DA6" w:rsidP="00C14BEF">
            <w:pPr>
              <w:autoSpaceDE w:val="0"/>
              <w:autoSpaceDN w:val="0"/>
              <w:adjustRightInd w:val="0"/>
              <w:spacing w:after="0" w:line="240" w:lineRule="auto"/>
              <w:ind w:left="-54" w:right="-72"/>
              <w:rPr>
                <w:rFonts w:ascii="Arial" w:hAnsi="Arial" w:cs="Arial"/>
              </w:rPr>
            </w:pPr>
            <w:proofErr w:type="spellStart"/>
            <w:r>
              <w:rPr>
                <w:rFonts w:ascii="Arial" w:hAnsi="Arial" w:cs="Arial"/>
              </w:rPr>
              <w:t>Sepoy</w:t>
            </w:r>
            <w:proofErr w:type="spellEnd"/>
            <w:r>
              <w:rPr>
                <w:rFonts w:ascii="Arial" w:hAnsi="Arial" w:cs="Arial"/>
              </w:rPr>
              <w:t xml:space="preserve"> </w:t>
            </w:r>
            <w:proofErr w:type="spellStart"/>
            <w:r>
              <w:rPr>
                <w:rFonts w:ascii="Arial" w:hAnsi="Arial" w:cs="Arial"/>
              </w:rPr>
              <w:t>Pha</w:t>
            </w:r>
            <w:r w:rsidR="00C671F0">
              <w:rPr>
                <w:rFonts w:ascii="Arial" w:hAnsi="Arial" w:cs="Arial"/>
              </w:rPr>
              <w:t>r</w:t>
            </w:r>
            <w:r>
              <w:rPr>
                <w:rFonts w:ascii="Arial" w:hAnsi="Arial" w:cs="Arial"/>
              </w:rPr>
              <w:t>ma</w:t>
            </w:r>
            <w:proofErr w:type="spellEnd"/>
          </w:p>
        </w:tc>
        <w:tc>
          <w:tcPr>
            <w:tcW w:w="1003" w:type="dxa"/>
            <w:vAlign w:val="center"/>
          </w:tcPr>
          <w:p w:rsidR="00DB6DA6" w:rsidRDefault="00DB6DA6" w:rsidP="00C14BEF">
            <w:pPr>
              <w:autoSpaceDE w:val="0"/>
              <w:autoSpaceDN w:val="0"/>
              <w:adjustRightInd w:val="0"/>
              <w:spacing w:after="0" w:line="240" w:lineRule="auto"/>
              <w:ind w:left="-54" w:right="-72"/>
              <w:jc w:val="center"/>
              <w:rPr>
                <w:rFonts w:ascii="Arial" w:hAnsi="Arial" w:cs="Arial"/>
              </w:rPr>
            </w:pPr>
            <w:r>
              <w:rPr>
                <w:rFonts w:ascii="Arial" w:hAnsi="Arial" w:cs="Arial"/>
              </w:rPr>
              <w:t xml:space="preserve">19 </w:t>
            </w:r>
            <w:r w:rsidR="0007316B">
              <w:rPr>
                <w:rFonts w:ascii="Arial" w:hAnsi="Arial" w:cs="Arial"/>
              </w:rPr>
              <w:t>–</w:t>
            </w:r>
            <w:r>
              <w:rPr>
                <w:rFonts w:ascii="Arial" w:hAnsi="Arial" w:cs="Arial"/>
              </w:rPr>
              <w:t xml:space="preserve"> 25</w:t>
            </w:r>
          </w:p>
        </w:tc>
        <w:tc>
          <w:tcPr>
            <w:tcW w:w="1217" w:type="dxa"/>
            <w:vAlign w:val="center"/>
          </w:tcPr>
          <w:p w:rsidR="00DB6DA6" w:rsidRPr="006749E9" w:rsidRDefault="00DB6DA6" w:rsidP="00C14BEF">
            <w:pPr>
              <w:autoSpaceDE w:val="0"/>
              <w:autoSpaceDN w:val="0"/>
              <w:adjustRightInd w:val="0"/>
              <w:spacing w:after="0" w:line="240" w:lineRule="auto"/>
              <w:ind w:left="-67" w:right="-120"/>
              <w:jc w:val="center"/>
              <w:rPr>
                <w:rFonts w:ascii="Arial" w:hAnsi="Arial" w:cs="Arial"/>
              </w:rPr>
            </w:pPr>
            <w:r>
              <w:rPr>
                <w:rFonts w:ascii="Arial" w:hAnsi="Arial" w:cs="Arial"/>
              </w:rPr>
              <w:t xml:space="preserve">01 Oct 1993 to </w:t>
            </w:r>
            <w:r w:rsidR="005C407F">
              <w:rPr>
                <w:rFonts w:ascii="Arial" w:hAnsi="Arial" w:cs="Arial"/>
              </w:rPr>
              <w:t xml:space="preserve">       </w:t>
            </w:r>
            <w:r>
              <w:rPr>
                <w:rFonts w:ascii="Arial" w:hAnsi="Arial" w:cs="Arial"/>
              </w:rPr>
              <w:t>30 Sep 1999</w:t>
            </w:r>
          </w:p>
        </w:tc>
        <w:tc>
          <w:tcPr>
            <w:tcW w:w="910" w:type="dxa"/>
            <w:vAlign w:val="center"/>
          </w:tcPr>
          <w:p w:rsidR="00DB6DA6" w:rsidRPr="006749E9" w:rsidRDefault="005C407F" w:rsidP="00C14BEF">
            <w:pPr>
              <w:autoSpaceDE w:val="0"/>
              <w:autoSpaceDN w:val="0"/>
              <w:adjustRightInd w:val="0"/>
              <w:spacing w:after="0" w:line="240" w:lineRule="auto"/>
              <w:ind w:left="-54" w:right="-72"/>
              <w:jc w:val="center"/>
              <w:rPr>
                <w:rFonts w:ascii="Arial" w:hAnsi="Arial" w:cs="Arial"/>
              </w:rPr>
            </w:pPr>
            <w:r>
              <w:rPr>
                <w:rFonts w:ascii="Arial" w:hAnsi="Arial" w:cs="Arial"/>
              </w:rPr>
              <w:t>165</w:t>
            </w:r>
          </w:p>
        </w:tc>
        <w:tc>
          <w:tcPr>
            <w:tcW w:w="963" w:type="dxa"/>
            <w:gridSpan w:val="2"/>
            <w:vAlign w:val="center"/>
          </w:tcPr>
          <w:p w:rsidR="00DB6DA6" w:rsidRPr="006749E9" w:rsidRDefault="00DB6DA6" w:rsidP="00C14BEF">
            <w:pPr>
              <w:autoSpaceDE w:val="0"/>
              <w:autoSpaceDN w:val="0"/>
              <w:adjustRightInd w:val="0"/>
              <w:spacing w:after="0" w:line="240" w:lineRule="auto"/>
              <w:ind w:left="-54" w:right="-72"/>
              <w:jc w:val="center"/>
              <w:rPr>
                <w:rFonts w:ascii="Arial" w:hAnsi="Arial" w:cs="Arial"/>
              </w:rPr>
            </w:pPr>
            <w:r>
              <w:rPr>
                <w:rFonts w:ascii="Arial" w:hAnsi="Arial" w:cs="Arial"/>
              </w:rPr>
              <w:t>50</w:t>
            </w:r>
          </w:p>
        </w:tc>
        <w:tc>
          <w:tcPr>
            <w:tcW w:w="1217" w:type="dxa"/>
            <w:gridSpan w:val="2"/>
            <w:vAlign w:val="center"/>
          </w:tcPr>
          <w:p w:rsidR="00DB6DA6" w:rsidRDefault="00DB6DA6" w:rsidP="00C14BEF">
            <w:pPr>
              <w:autoSpaceDE w:val="0"/>
              <w:autoSpaceDN w:val="0"/>
              <w:adjustRightInd w:val="0"/>
              <w:spacing w:after="0" w:line="240" w:lineRule="auto"/>
              <w:ind w:left="-54" w:right="-72"/>
              <w:jc w:val="center"/>
              <w:rPr>
                <w:rFonts w:ascii="Arial" w:hAnsi="Arial" w:cs="Arial"/>
              </w:rPr>
            </w:pPr>
            <w:r>
              <w:rPr>
                <w:rFonts w:ascii="Arial" w:hAnsi="Arial" w:cs="Arial"/>
              </w:rPr>
              <w:t>77</w:t>
            </w:r>
          </w:p>
          <w:p w:rsidR="00DB6DA6" w:rsidRPr="006749E9" w:rsidRDefault="00DB6DA6" w:rsidP="00C14BEF">
            <w:pPr>
              <w:autoSpaceDE w:val="0"/>
              <w:autoSpaceDN w:val="0"/>
              <w:adjustRightInd w:val="0"/>
              <w:spacing w:after="0" w:line="240" w:lineRule="auto"/>
              <w:ind w:left="-54" w:right="-72"/>
              <w:jc w:val="center"/>
              <w:rPr>
                <w:rFonts w:ascii="Arial" w:hAnsi="Arial" w:cs="Arial"/>
              </w:rPr>
            </w:pPr>
            <w:r>
              <w:rPr>
                <w:rFonts w:ascii="Arial" w:hAnsi="Arial" w:cs="Arial"/>
              </w:rPr>
              <w:t>(+ 5 CM expansion)</w:t>
            </w:r>
          </w:p>
        </w:tc>
        <w:tc>
          <w:tcPr>
            <w:tcW w:w="2880" w:type="dxa"/>
            <w:gridSpan w:val="2"/>
          </w:tcPr>
          <w:p w:rsidR="00DB6DA6" w:rsidRPr="006749E9" w:rsidRDefault="0006605E" w:rsidP="0006605E">
            <w:pPr>
              <w:autoSpaceDE w:val="0"/>
              <w:autoSpaceDN w:val="0"/>
              <w:adjustRightInd w:val="0"/>
              <w:spacing w:after="0" w:line="240" w:lineRule="auto"/>
              <w:ind w:left="-54" w:right="9"/>
              <w:jc w:val="both"/>
              <w:rPr>
                <w:rFonts w:ascii="Arial" w:hAnsi="Arial" w:cs="Arial"/>
              </w:rPr>
            </w:pPr>
            <w:r>
              <w:rPr>
                <w:rFonts w:ascii="Arial" w:hAnsi="Arial" w:cs="Arial"/>
              </w:rPr>
              <w:t xml:space="preserve">10 + 2/ Intermediate exam pass and qualified in D </w:t>
            </w:r>
            <w:proofErr w:type="spellStart"/>
            <w:r>
              <w:rPr>
                <w:rFonts w:ascii="Arial" w:hAnsi="Arial" w:cs="Arial"/>
              </w:rPr>
              <w:t>Pharma</w:t>
            </w:r>
            <w:proofErr w:type="spellEnd"/>
            <w:r>
              <w:rPr>
                <w:rFonts w:ascii="Arial" w:hAnsi="Arial" w:cs="Arial"/>
              </w:rPr>
              <w:t xml:space="preserve"> with Min 55% marks in aggregate and registered with State Pharmaceutical Council/ Pharmacy Council of India. Individuals qualified in B </w:t>
            </w:r>
            <w:proofErr w:type="spellStart"/>
            <w:r>
              <w:rPr>
                <w:rFonts w:ascii="Arial" w:hAnsi="Arial" w:cs="Arial"/>
              </w:rPr>
              <w:t>Pharma</w:t>
            </w:r>
            <w:proofErr w:type="spellEnd"/>
            <w:r>
              <w:rPr>
                <w:rFonts w:ascii="Arial" w:hAnsi="Arial" w:cs="Arial"/>
              </w:rPr>
              <w:t xml:space="preserve"> with 50% marks and registered with State Pharmacy Council/ Pharmacy Council of India are also eligible.</w:t>
            </w:r>
          </w:p>
        </w:tc>
      </w:tr>
      <w:tr w:rsidR="00DB6DA6" w:rsidRPr="006749E9" w:rsidTr="00B54361">
        <w:tc>
          <w:tcPr>
            <w:tcW w:w="9360" w:type="dxa"/>
            <w:gridSpan w:val="10"/>
            <w:vAlign w:val="center"/>
          </w:tcPr>
          <w:p w:rsidR="00DB6DA6" w:rsidRPr="00E137E5" w:rsidRDefault="00DB6DA6" w:rsidP="00847156">
            <w:pPr>
              <w:autoSpaceDE w:val="0"/>
              <w:autoSpaceDN w:val="0"/>
              <w:adjustRightInd w:val="0"/>
              <w:spacing w:after="0" w:line="240" w:lineRule="auto"/>
              <w:jc w:val="both"/>
              <w:rPr>
                <w:rFonts w:ascii="Arial" w:hAnsi="Arial" w:cs="Arial"/>
              </w:rPr>
            </w:pPr>
            <w:r w:rsidRPr="00E137E5">
              <w:rPr>
                <w:rFonts w:ascii="Arial" w:hAnsi="Arial" w:cs="Arial"/>
                <w:b/>
                <w:u w:val="single"/>
              </w:rPr>
              <w:t>Note</w:t>
            </w:r>
            <w:r>
              <w:rPr>
                <w:rFonts w:ascii="Arial" w:hAnsi="Arial" w:cs="Arial"/>
              </w:rPr>
              <w:t xml:space="preserve">.   </w:t>
            </w:r>
            <w:r>
              <w:rPr>
                <w:rFonts w:ascii="Arial" w:hAnsi="Arial" w:cs="Arial"/>
                <w:b/>
              </w:rPr>
              <w:t>Education Certificates issued by Education Boards affiliated to/ listed by COBSE, AICTE, CBSE and NIOS only will be considered</w:t>
            </w:r>
            <w:r>
              <w:rPr>
                <w:rFonts w:ascii="Arial" w:hAnsi="Arial" w:cs="Arial"/>
              </w:rPr>
              <w:t>.</w:t>
            </w:r>
          </w:p>
        </w:tc>
      </w:tr>
      <w:tr w:rsidR="00DB6DA6" w:rsidTr="00B54361">
        <w:tc>
          <w:tcPr>
            <w:tcW w:w="9360" w:type="dxa"/>
            <w:gridSpan w:val="10"/>
            <w:vAlign w:val="center"/>
          </w:tcPr>
          <w:p w:rsidR="00DB6DA6" w:rsidRPr="00B326C6" w:rsidRDefault="00DB6DA6" w:rsidP="00DB6DA6">
            <w:pPr>
              <w:autoSpaceDE w:val="0"/>
              <w:autoSpaceDN w:val="0"/>
              <w:adjustRightInd w:val="0"/>
              <w:spacing w:after="0"/>
              <w:rPr>
                <w:rFonts w:ascii="Arial" w:hAnsi="Arial" w:cs="Arial"/>
                <w:b/>
              </w:rPr>
            </w:pPr>
            <w:r w:rsidRPr="00B326C6">
              <w:rPr>
                <w:rFonts w:ascii="Arial" w:hAnsi="Arial" w:cs="Arial"/>
                <w:b/>
              </w:rPr>
              <w:t>@ Relaxation in Physical Standards</w:t>
            </w:r>
          </w:p>
        </w:tc>
      </w:tr>
      <w:tr w:rsidR="00DB6DA6" w:rsidTr="00B54361">
        <w:tc>
          <w:tcPr>
            <w:tcW w:w="5040" w:type="dxa"/>
            <w:gridSpan w:val="5"/>
            <w:vAlign w:val="center"/>
          </w:tcPr>
          <w:p w:rsidR="00DB6DA6" w:rsidRPr="00B326C6" w:rsidRDefault="00DB6DA6" w:rsidP="00DB6DA6">
            <w:pPr>
              <w:autoSpaceDE w:val="0"/>
              <w:autoSpaceDN w:val="0"/>
              <w:adjustRightInd w:val="0"/>
              <w:spacing w:after="0"/>
              <w:jc w:val="center"/>
              <w:rPr>
                <w:rFonts w:ascii="Arial" w:hAnsi="Arial" w:cs="Arial"/>
                <w:b/>
              </w:rPr>
            </w:pPr>
            <w:r w:rsidRPr="00B326C6">
              <w:rPr>
                <w:rFonts w:ascii="Arial" w:hAnsi="Arial" w:cs="Arial"/>
                <w:b/>
              </w:rPr>
              <w:t>Category</w:t>
            </w:r>
          </w:p>
        </w:tc>
        <w:tc>
          <w:tcPr>
            <w:tcW w:w="1170" w:type="dxa"/>
            <w:gridSpan w:val="2"/>
            <w:vAlign w:val="center"/>
          </w:tcPr>
          <w:p w:rsidR="00DB6DA6" w:rsidRPr="00B326C6" w:rsidRDefault="00DB6DA6" w:rsidP="00DB6DA6">
            <w:pPr>
              <w:autoSpaceDE w:val="0"/>
              <w:autoSpaceDN w:val="0"/>
              <w:adjustRightInd w:val="0"/>
              <w:spacing w:after="0"/>
              <w:ind w:left="-117"/>
              <w:jc w:val="center"/>
              <w:rPr>
                <w:rFonts w:ascii="Arial" w:hAnsi="Arial" w:cs="Arial"/>
                <w:b/>
              </w:rPr>
            </w:pPr>
            <w:r w:rsidRPr="00B326C6">
              <w:rPr>
                <w:rFonts w:ascii="Arial" w:hAnsi="Arial" w:cs="Arial"/>
                <w:b/>
              </w:rPr>
              <w:t>Height (</w:t>
            </w:r>
            <w:proofErr w:type="spellStart"/>
            <w:r w:rsidRPr="00B326C6">
              <w:rPr>
                <w:rFonts w:ascii="Arial" w:hAnsi="Arial" w:cs="Arial"/>
                <w:b/>
              </w:rPr>
              <w:t>Cms</w:t>
            </w:r>
            <w:proofErr w:type="spellEnd"/>
            <w:r w:rsidRPr="00B326C6">
              <w:rPr>
                <w:rFonts w:ascii="Arial" w:hAnsi="Arial" w:cs="Arial"/>
                <w:b/>
              </w:rPr>
              <w:t>)</w:t>
            </w:r>
          </w:p>
        </w:tc>
        <w:tc>
          <w:tcPr>
            <w:tcW w:w="1260" w:type="dxa"/>
            <w:gridSpan w:val="2"/>
            <w:vAlign w:val="center"/>
          </w:tcPr>
          <w:p w:rsidR="00DB6DA6" w:rsidRPr="00B326C6" w:rsidRDefault="00DB6DA6" w:rsidP="00DB6DA6">
            <w:pPr>
              <w:autoSpaceDE w:val="0"/>
              <w:autoSpaceDN w:val="0"/>
              <w:adjustRightInd w:val="0"/>
              <w:spacing w:after="0"/>
              <w:jc w:val="center"/>
              <w:rPr>
                <w:rFonts w:ascii="Arial" w:hAnsi="Arial" w:cs="Arial"/>
                <w:b/>
              </w:rPr>
            </w:pPr>
            <w:r w:rsidRPr="00B326C6">
              <w:rPr>
                <w:rFonts w:ascii="Arial" w:hAnsi="Arial" w:cs="Arial"/>
                <w:b/>
              </w:rPr>
              <w:t>Chest (</w:t>
            </w:r>
            <w:proofErr w:type="spellStart"/>
            <w:r w:rsidRPr="00B326C6">
              <w:rPr>
                <w:rFonts w:ascii="Arial" w:hAnsi="Arial" w:cs="Arial"/>
                <w:b/>
              </w:rPr>
              <w:t>Cms</w:t>
            </w:r>
            <w:proofErr w:type="spellEnd"/>
            <w:r w:rsidRPr="00B326C6">
              <w:rPr>
                <w:rFonts w:ascii="Arial" w:hAnsi="Arial" w:cs="Arial"/>
                <w:b/>
              </w:rPr>
              <w:t>)</w:t>
            </w:r>
          </w:p>
        </w:tc>
        <w:tc>
          <w:tcPr>
            <w:tcW w:w="1890" w:type="dxa"/>
          </w:tcPr>
          <w:p w:rsidR="00DB6DA6" w:rsidRPr="00B326C6" w:rsidRDefault="00DB6DA6" w:rsidP="00DB6DA6">
            <w:pPr>
              <w:autoSpaceDE w:val="0"/>
              <w:autoSpaceDN w:val="0"/>
              <w:adjustRightInd w:val="0"/>
              <w:spacing w:after="0"/>
              <w:jc w:val="center"/>
              <w:rPr>
                <w:rFonts w:ascii="Arial" w:hAnsi="Arial" w:cs="Arial"/>
                <w:b/>
              </w:rPr>
            </w:pPr>
            <w:r w:rsidRPr="00B326C6">
              <w:rPr>
                <w:rFonts w:ascii="Arial" w:hAnsi="Arial" w:cs="Arial"/>
                <w:b/>
              </w:rPr>
              <w:t>Weight (</w:t>
            </w:r>
            <w:proofErr w:type="spellStart"/>
            <w:r w:rsidRPr="00B326C6">
              <w:rPr>
                <w:rFonts w:ascii="Arial" w:hAnsi="Arial" w:cs="Arial"/>
                <w:b/>
              </w:rPr>
              <w:t>Kgs</w:t>
            </w:r>
            <w:proofErr w:type="spellEnd"/>
            <w:r w:rsidRPr="00B326C6">
              <w:rPr>
                <w:rFonts w:ascii="Arial" w:hAnsi="Arial" w:cs="Arial"/>
                <w:b/>
              </w:rPr>
              <w:t>)</w:t>
            </w:r>
          </w:p>
        </w:tc>
      </w:tr>
      <w:tr w:rsidR="00DB6DA6" w:rsidTr="00B54361">
        <w:tc>
          <w:tcPr>
            <w:tcW w:w="5040" w:type="dxa"/>
            <w:gridSpan w:val="5"/>
            <w:vAlign w:val="center"/>
          </w:tcPr>
          <w:p w:rsidR="00DB6DA6" w:rsidRPr="00B326C6" w:rsidRDefault="00DB6DA6" w:rsidP="00847156">
            <w:pPr>
              <w:autoSpaceDE w:val="0"/>
              <w:autoSpaceDN w:val="0"/>
              <w:adjustRightInd w:val="0"/>
              <w:spacing w:after="0" w:line="240" w:lineRule="auto"/>
              <w:ind w:left="27" w:right="-9"/>
              <w:jc w:val="both"/>
              <w:rPr>
                <w:rFonts w:ascii="Arial" w:hAnsi="Arial" w:cs="Arial"/>
              </w:rPr>
            </w:pPr>
            <w:r>
              <w:rPr>
                <w:rFonts w:ascii="Arial" w:hAnsi="Arial" w:cs="Arial"/>
              </w:rPr>
              <w:t xml:space="preserve">Sons of Servicemen (SOS)/ Ex-Servicemen (SOEX)/ War Widows (SOWW)/ Widows of </w:t>
            </w:r>
            <w:r w:rsidR="009D725F">
              <w:rPr>
                <w:rFonts w:ascii="Arial" w:hAnsi="Arial" w:cs="Arial"/>
              </w:rPr>
              <w:t xml:space="preserve">                  </w:t>
            </w:r>
            <w:r>
              <w:rPr>
                <w:rFonts w:ascii="Arial" w:hAnsi="Arial" w:cs="Arial"/>
              </w:rPr>
              <w:t>Ex-Servicemen</w:t>
            </w:r>
          </w:p>
        </w:tc>
        <w:tc>
          <w:tcPr>
            <w:tcW w:w="1170" w:type="dxa"/>
            <w:gridSpan w:val="2"/>
            <w:vAlign w:val="center"/>
          </w:tcPr>
          <w:p w:rsidR="00DB6DA6" w:rsidRPr="00B326C6" w:rsidRDefault="00DB6DA6" w:rsidP="00DB6DA6">
            <w:pPr>
              <w:autoSpaceDE w:val="0"/>
              <w:autoSpaceDN w:val="0"/>
              <w:adjustRightInd w:val="0"/>
              <w:spacing w:after="0"/>
              <w:jc w:val="center"/>
              <w:rPr>
                <w:rFonts w:ascii="Arial" w:hAnsi="Arial" w:cs="Arial"/>
              </w:rPr>
            </w:pPr>
            <w:r>
              <w:rPr>
                <w:rFonts w:ascii="Arial" w:hAnsi="Arial" w:cs="Arial"/>
              </w:rPr>
              <w:t>2</w:t>
            </w:r>
          </w:p>
        </w:tc>
        <w:tc>
          <w:tcPr>
            <w:tcW w:w="1260" w:type="dxa"/>
            <w:gridSpan w:val="2"/>
            <w:vAlign w:val="center"/>
          </w:tcPr>
          <w:p w:rsidR="00DB6DA6" w:rsidRPr="00B326C6" w:rsidRDefault="00DB6DA6" w:rsidP="00DB6DA6">
            <w:pPr>
              <w:autoSpaceDE w:val="0"/>
              <w:autoSpaceDN w:val="0"/>
              <w:adjustRightInd w:val="0"/>
              <w:spacing w:after="0"/>
              <w:jc w:val="center"/>
              <w:rPr>
                <w:rFonts w:ascii="Arial" w:hAnsi="Arial" w:cs="Arial"/>
              </w:rPr>
            </w:pPr>
            <w:r>
              <w:rPr>
                <w:rFonts w:ascii="Arial" w:hAnsi="Arial" w:cs="Arial"/>
              </w:rPr>
              <w:t>1</w:t>
            </w:r>
          </w:p>
        </w:tc>
        <w:tc>
          <w:tcPr>
            <w:tcW w:w="1890" w:type="dxa"/>
            <w:vAlign w:val="center"/>
          </w:tcPr>
          <w:p w:rsidR="00DB6DA6" w:rsidRPr="00B326C6" w:rsidRDefault="00DB6DA6" w:rsidP="00DB6DA6">
            <w:pPr>
              <w:autoSpaceDE w:val="0"/>
              <w:autoSpaceDN w:val="0"/>
              <w:adjustRightInd w:val="0"/>
              <w:spacing w:after="0"/>
              <w:jc w:val="center"/>
              <w:rPr>
                <w:rFonts w:ascii="Arial" w:hAnsi="Arial" w:cs="Arial"/>
              </w:rPr>
            </w:pPr>
            <w:r>
              <w:rPr>
                <w:rFonts w:ascii="Arial" w:hAnsi="Arial" w:cs="Arial"/>
              </w:rPr>
              <w:t>2</w:t>
            </w:r>
          </w:p>
        </w:tc>
      </w:tr>
      <w:tr w:rsidR="00DB6DA6" w:rsidTr="00B54361">
        <w:tc>
          <w:tcPr>
            <w:tcW w:w="5040" w:type="dxa"/>
            <w:gridSpan w:val="5"/>
            <w:vAlign w:val="center"/>
          </w:tcPr>
          <w:p w:rsidR="00DB6DA6" w:rsidRDefault="00DB6DA6" w:rsidP="00847156">
            <w:pPr>
              <w:autoSpaceDE w:val="0"/>
              <w:autoSpaceDN w:val="0"/>
              <w:adjustRightInd w:val="0"/>
              <w:spacing w:after="0" w:line="240" w:lineRule="auto"/>
              <w:ind w:left="27" w:right="-9"/>
              <w:jc w:val="both"/>
              <w:rPr>
                <w:rFonts w:ascii="Arial" w:hAnsi="Arial" w:cs="Arial"/>
              </w:rPr>
            </w:pPr>
            <w:r>
              <w:rPr>
                <w:rFonts w:ascii="Arial" w:hAnsi="Arial" w:cs="Arial"/>
              </w:rPr>
              <w:t>Adopted son/ son-in-law of a War Widow, if she has no son including legally adopted son of Serving Soldier/ Ex-Servicemen</w:t>
            </w:r>
          </w:p>
        </w:tc>
        <w:tc>
          <w:tcPr>
            <w:tcW w:w="1170" w:type="dxa"/>
            <w:gridSpan w:val="2"/>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2</w:t>
            </w:r>
          </w:p>
        </w:tc>
        <w:tc>
          <w:tcPr>
            <w:tcW w:w="1260" w:type="dxa"/>
            <w:gridSpan w:val="2"/>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1</w:t>
            </w:r>
          </w:p>
        </w:tc>
        <w:tc>
          <w:tcPr>
            <w:tcW w:w="1890" w:type="dxa"/>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2</w:t>
            </w:r>
          </w:p>
        </w:tc>
      </w:tr>
      <w:tr w:rsidR="00DB6DA6" w:rsidTr="00B54361">
        <w:tc>
          <w:tcPr>
            <w:tcW w:w="5040" w:type="dxa"/>
            <w:gridSpan w:val="5"/>
            <w:vAlign w:val="center"/>
          </w:tcPr>
          <w:p w:rsidR="00DB6DA6" w:rsidRDefault="00DB6DA6" w:rsidP="00847156">
            <w:pPr>
              <w:autoSpaceDE w:val="0"/>
              <w:autoSpaceDN w:val="0"/>
              <w:adjustRightInd w:val="0"/>
              <w:spacing w:after="0" w:line="240" w:lineRule="auto"/>
              <w:ind w:left="27" w:right="-9"/>
              <w:jc w:val="both"/>
              <w:rPr>
                <w:rFonts w:ascii="Arial" w:hAnsi="Arial" w:cs="Arial"/>
              </w:rPr>
            </w:pPr>
            <w:r>
              <w:rPr>
                <w:rFonts w:ascii="Arial" w:hAnsi="Arial" w:cs="Arial"/>
              </w:rPr>
              <w:t>Outstanding Sportsmen (</w:t>
            </w:r>
            <w:r w:rsidR="001A7625">
              <w:rPr>
                <w:rFonts w:ascii="Arial" w:hAnsi="Arial" w:cs="Arial"/>
              </w:rPr>
              <w:t>Only t</w:t>
            </w:r>
            <w:r w:rsidR="00945856">
              <w:rPr>
                <w:rFonts w:ascii="Arial" w:hAnsi="Arial" w:cs="Arial"/>
              </w:rPr>
              <w:t>hose who represented India  in International level/ State in National level  and who have Represented district at State level</w:t>
            </w:r>
            <w:r w:rsidR="001A7625">
              <w:rPr>
                <w:rFonts w:ascii="Arial" w:hAnsi="Arial" w:cs="Arial"/>
              </w:rPr>
              <w:t>/</w:t>
            </w:r>
            <w:r w:rsidR="00945856">
              <w:rPr>
                <w:rFonts w:ascii="Arial" w:hAnsi="Arial" w:cs="Arial"/>
              </w:rPr>
              <w:t xml:space="preserve">University team or Regional team at district level </w:t>
            </w:r>
            <w:r>
              <w:rPr>
                <w:rFonts w:ascii="Arial" w:hAnsi="Arial" w:cs="Arial"/>
              </w:rPr>
              <w:t xml:space="preserve"> having secured 1</w:t>
            </w:r>
            <w:r w:rsidRPr="00B326C6">
              <w:rPr>
                <w:rFonts w:ascii="Arial" w:hAnsi="Arial" w:cs="Arial"/>
                <w:vertAlign w:val="superscript"/>
              </w:rPr>
              <w:t>st</w:t>
            </w:r>
            <w:r>
              <w:rPr>
                <w:rFonts w:ascii="Arial" w:hAnsi="Arial" w:cs="Arial"/>
              </w:rPr>
              <w:t>/ 2</w:t>
            </w:r>
            <w:r w:rsidRPr="00B326C6">
              <w:rPr>
                <w:rFonts w:ascii="Arial" w:hAnsi="Arial" w:cs="Arial"/>
                <w:vertAlign w:val="superscript"/>
              </w:rPr>
              <w:t>nd</w:t>
            </w:r>
            <w:r>
              <w:rPr>
                <w:rFonts w:ascii="Arial" w:hAnsi="Arial" w:cs="Arial"/>
              </w:rPr>
              <w:t xml:space="preserve"> Position</w:t>
            </w:r>
            <w:r w:rsidR="00A20954">
              <w:rPr>
                <w:rFonts w:ascii="Arial" w:hAnsi="Arial" w:cs="Arial"/>
              </w:rPr>
              <w:t xml:space="preserve">. </w:t>
            </w:r>
            <w:r w:rsidR="001A7625">
              <w:rPr>
                <w:rFonts w:ascii="Arial" w:hAnsi="Arial" w:cs="Arial"/>
              </w:rPr>
              <w:t xml:space="preserve">Only </w:t>
            </w:r>
            <w:r w:rsidR="000950F9">
              <w:rPr>
                <w:rFonts w:ascii="Arial" w:hAnsi="Arial" w:cs="Arial"/>
              </w:rPr>
              <w:t>National</w:t>
            </w:r>
            <w:r w:rsidR="00A20954">
              <w:rPr>
                <w:rFonts w:ascii="Arial" w:hAnsi="Arial" w:cs="Arial"/>
              </w:rPr>
              <w:t xml:space="preserve"> </w:t>
            </w:r>
            <w:r w:rsidR="001A7625">
              <w:rPr>
                <w:rFonts w:ascii="Arial" w:hAnsi="Arial" w:cs="Arial"/>
              </w:rPr>
              <w:t>Federation and State Sports Association federation recognized by Ministry of Youth Affairs and Sports and States Sports Ministry respectively issued certificates are Valid</w:t>
            </w:r>
            <w:r w:rsidR="000950F9">
              <w:rPr>
                <w:rFonts w:ascii="Arial" w:hAnsi="Arial" w:cs="Arial"/>
              </w:rPr>
              <w:t>.</w:t>
            </w:r>
            <w:r w:rsidR="00C31175">
              <w:rPr>
                <w:rFonts w:ascii="Arial" w:hAnsi="Arial" w:cs="Arial"/>
              </w:rPr>
              <w:t xml:space="preserve"> </w:t>
            </w:r>
            <w:r w:rsidR="00C31175" w:rsidRPr="007E0095">
              <w:rPr>
                <w:rFonts w:ascii="Arial" w:hAnsi="Arial" w:cs="Arial"/>
                <w:color w:val="FF0000"/>
              </w:rPr>
              <w:t>The validity period of sports certificate produced by the candidate will be two years on the date of screening</w:t>
            </w:r>
            <w:r w:rsidR="00C31175" w:rsidRPr="00C31175">
              <w:rPr>
                <w:rFonts w:ascii="Arial" w:hAnsi="Arial" w:cs="Arial"/>
              </w:rPr>
              <w:t>.</w:t>
            </w:r>
          </w:p>
        </w:tc>
        <w:tc>
          <w:tcPr>
            <w:tcW w:w="1170" w:type="dxa"/>
            <w:gridSpan w:val="2"/>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2</w:t>
            </w:r>
          </w:p>
        </w:tc>
        <w:tc>
          <w:tcPr>
            <w:tcW w:w="1260" w:type="dxa"/>
            <w:gridSpan w:val="2"/>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3</w:t>
            </w:r>
          </w:p>
        </w:tc>
        <w:tc>
          <w:tcPr>
            <w:tcW w:w="1890" w:type="dxa"/>
            <w:vAlign w:val="center"/>
          </w:tcPr>
          <w:p w:rsidR="00DB6DA6" w:rsidRDefault="00DB6DA6" w:rsidP="00DB6DA6">
            <w:pPr>
              <w:autoSpaceDE w:val="0"/>
              <w:autoSpaceDN w:val="0"/>
              <w:adjustRightInd w:val="0"/>
              <w:spacing w:after="0"/>
              <w:jc w:val="center"/>
              <w:rPr>
                <w:rFonts w:ascii="Arial" w:hAnsi="Arial" w:cs="Arial"/>
              </w:rPr>
            </w:pPr>
            <w:r>
              <w:rPr>
                <w:rFonts w:ascii="Arial" w:hAnsi="Arial" w:cs="Arial"/>
              </w:rPr>
              <w:t>5</w:t>
            </w:r>
          </w:p>
        </w:tc>
      </w:tr>
      <w:tr w:rsidR="00DB6DA6" w:rsidTr="00B54361">
        <w:tc>
          <w:tcPr>
            <w:tcW w:w="9360" w:type="dxa"/>
            <w:gridSpan w:val="10"/>
            <w:vAlign w:val="center"/>
          </w:tcPr>
          <w:p w:rsidR="00DB6DA6" w:rsidRPr="00B073A9" w:rsidRDefault="00DB6DA6" w:rsidP="00545794">
            <w:pPr>
              <w:autoSpaceDE w:val="0"/>
              <w:autoSpaceDN w:val="0"/>
              <w:adjustRightInd w:val="0"/>
              <w:spacing w:after="0" w:line="240" w:lineRule="auto"/>
              <w:jc w:val="both"/>
              <w:rPr>
                <w:rFonts w:ascii="Arial" w:hAnsi="Arial" w:cs="Arial"/>
              </w:rPr>
            </w:pPr>
            <w:r w:rsidRPr="00B326C6">
              <w:rPr>
                <w:rFonts w:ascii="Arial" w:hAnsi="Arial" w:cs="Arial"/>
                <w:b/>
              </w:rPr>
              <w:t>@ Note – Relaxation in Physical Standards is either for wards of servicemen/ ex servicemen or sportsmen (not both)</w:t>
            </w:r>
            <w:r w:rsidR="00B073A9">
              <w:rPr>
                <w:rFonts w:ascii="Arial" w:hAnsi="Arial" w:cs="Arial"/>
              </w:rPr>
              <w:t>.</w:t>
            </w:r>
          </w:p>
        </w:tc>
      </w:tr>
    </w:tbl>
    <w:p w:rsidR="005C407F" w:rsidRDefault="005C407F" w:rsidP="00DB6DA6">
      <w:pPr>
        <w:autoSpaceDE w:val="0"/>
        <w:autoSpaceDN w:val="0"/>
        <w:adjustRightInd w:val="0"/>
        <w:spacing w:after="0"/>
        <w:jc w:val="both"/>
        <w:rPr>
          <w:rFonts w:ascii="Arial" w:hAnsi="Arial" w:cs="Arial"/>
          <w:color w:val="000000"/>
          <w:sz w:val="14"/>
        </w:rPr>
      </w:pPr>
    </w:p>
    <w:p w:rsidR="00DB6DA6" w:rsidRDefault="005C407F" w:rsidP="00E95163">
      <w:pPr>
        <w:rPr>
          <w:rFonts w:ascii="Arial" w:hAnsi="Arial" w:cs="Arial"/>
          <w:color w:val="000000"/>
        </w:rPr>
      </w:pPr>
      <w:r>
        <w:rPr>
          <w:rFonts w:ascii="Arial" w:hAnsi="Arial" w:cs="Arial"/>
          <w:color w:val="000000"/>
          <w:sz w:val="14"/>
        </w:rPr>
        <w:br w:type="page"/>
      </w:r>
      <w:r w:rsidR="00DB6DA6" w:rsidRPr="005027C8">
        <w:rPr>
          <w:rFonts w:ascii="Arial" w:hAnsi="Arial" w:cs="Arial"/>
          <w:color w:val="000000"/>
        </w:rPr>
        <w:lastRenderedPageBreak/>
        <w:t>Candidates will be tested as stated below :-</w:t>
      </w:r>
    </w:p>
    <w:p w:rsidR="00DB6DA6" w:rsidRPr="005C407F" w:rsidRDefault="00DB6DA6" w:rsidP="00DB6DA6">
      <w:pPr>
        <w:autoSpaceDE w:val="0"/>
        <w:autoSpaceDN w:val="0"/>
        <w:adjustRightInd w:val="0"/>
        <w:spacing w:after="0"/>
        <w:jc w:val="both"/>
        <w:rPr>
          <w:rFonts w:ascii="Arial" w:hAnsi="Arial" w:cs="Arial"/>
          <w:color w:val="000000"/>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870"/>
        <w:gridCol w:w="643"/>
        <w:gridCol w:w="870"/>
        <w:gridCol w:w="963"/>
        <w:gridCol w:w="1084"/>
        <w:gridCol w:w="3181"/>
      </w:tblGrid>
      <w:tr w:rsidR="00DB6DA6" w:rsidRPr="00351F26" w:rsidTr="00B54361">
        <w:tc>
          <w:tcPr>
            <w:tcW w:w="6089" w:type="dxa"/>
            <w:gridSpan w:val="6"/>
          </w:tcPr>
          <w:p w:rsidR="00DB6DA6" w:rsidRPr="00351F26" w:rsidRDefault="00DB6DA6" w:rsidP="00847156">
            <w:pPr>
              <w:autoSpaceDE w:val="0"/>
              <w:autoSpaceDN w:val="0"/>
              <w:adjustRightInd w:val="0"/>
              <w:spacing w:after="0" w:line="240" w:lineRule="auto"/>
              <w:jc w:val="center"/>
              <w:rPr>
                <w:rFonts w:ascii="Arial" w:hAnsi="Arial" w:cs="Arial"/>
                <w:b/>
                <w:color w:val="000000"/>
              </w:rPr>
            </w:pPr>
            <w:r w:rsidRPr="00351F26">
              <w:rPr>
                <w:rFonts w:ascii="Arial" w:hAnsi="Arial" w:cs="Arial"/>
                <w:b/>
                <w:color w:val="000000"/>
              </w:rPr>
              <w:t>Physical Fitness Test (At Rally Site)</w:t>
            </w:r>
          </w:p>
        </w:tc>
        <w:tc>
          <w:tcPr>
            <w:tcW w:w="3181" w:type="dxa"/>
            <w:tcBorders>
              <w:bottom w:val="nil"/>
            </w:tcBorders>
          </w:tcPr>
          <w:p w:rsidR="00DB6DA6" w:rsidRPr="00351F26" w:rsidRDefault="00DB6DA6" w:rsidP="00847156">
            <w:pPr>
              <w:autoSpaceDE w:val="0"/>
              <w:autoSpaceDN w:val="0"/>
              <w:adjustRightInd w:val="0"/>
              <w:spacing w:after="0" w:line="240" w:lineRule="auto"/>
              <w:jc w:val="center"/>
              <w:rPr>
                <w:rFonts w:ascii="Arial" w:hAnsi="Arial" w:cs="Arial"/>
                <w:b/>
                <w:color w:val="000000"/>
              </w:rPr>
            </w:pPr>
            <w:r w:rsidRPr="00351F26">
              <w:rPr>
                <w:rFonts w:ascii="Arial" w:hAnsi="Arial" w:cs="Arial"/>
                <w:b/>
                <w:color w:val="000000"/>
              </w:rPr>
              <w:t>Remarks</w:t>
            </w:r>
          </w:p>
        </w:tc>
      </w:tr>
      <w:tr w:rsidR="006F2E54" w:rsidRPr="00351F26" w:rsidTr="00B54361">
        <w:tc>
          <w:tcPr>
            <w:tcW w:w="2529" w:type="dxa"/>
            <w:gridSpan w:val="2"/>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1.6 Km Run</w:t>
            </w:r>
          </w:p>
        </w:tc>
        <w:tc>
          <w:tcPr>
            <w:tcW w:w="1513" w:type="dxa"/>
            <w:gridSpan w:val="2"/>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Beam (Pull Ups)</w:t>
            </w:r>
          </w:p>
        </w:tc>
        <w:tc>
          <w:tcPr>
            <w:tcW w:w="963" w:type="dxa"/>
            <w:vMerge w:val="restart"/>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9 Feet Ditch</w:t>
            </w:r>
          </w:p>
        </w:tc>
        <w:tc>
          <w:tcPr>
            <w:tcW w:w="1084" w:type="dxa"/>
            <w:vMerge w:val="restart"/>
            <w:tcBorders>
              <w:right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proofErr w:type="spellStart"/>
            <w:r w:rsidRPr="00351F26">
              <w:rPr>
                <w:rFonts w:ascii="Arial" w:hAnsi="Arial" w:cs="Arial"/>
                <w:color w:val="000000"/>
              </w:rPr>
              <w:t>Zig</w:t>
            </w:r>
            <w:proofErr w:type="spellEnd"/>
            <w:r w:rsidRPr="00351F26">
              <w:rPr>
                <w:rFonts w:ascii="Arial" w:hAnsi="Arial" w:cs="Arial"/>
                <w:color w:val="000000"/>
              </w:rPr>
              <w:t xml:space="preserve"> – </w:t>
            </w:r>
            <w:proofErr w:type="spellStart"/>
            <w:r w:rsidRPr="00351F26">
              <w:rPr>
                <w:rFonts w:ascii="Arial" w:hAnsi="Arial" w:cs="Arial"/>
                <w:color w:val="000000"/>
              </w:rPr>
              <w:t>Zag</w:t>
            </w:r>
            <w:proofErr w:type="spellEnd"/>
            <w:r w:rsidRPr="00351F26">
              <w:rPr>
                <w:rFonts w:ascii="Arial" w:hAnsi="Arial" w:cs="Arial"/>
                <w:color w:val="000000"/>
              </w:rPr>
              <w:t xml:space="preserve"> Balance</w:t>
            </w:r>
          </w:p>
        </w:tc>
        <w:tc>
          <w:tcPr>
            <w:tcW w:w="3181" w:type="dxa"/>
            <w:vMerge w:val="restart"/>
            <w:tcBorders>
              <w:top w:val="nil"/>
              <w:left w:val="single" w:sz="4" w:space="0" w:color="auto"/>
              <w:right w:val="single" w:sz="4" w:space="0" w:color="auto"/>
            </w:tcBorders>
          </w:tcPr>
          <w:p w:rsidR="003A343A" w:rsidRDefault="003A343A" w:rsidP="003A343A">
            <w:pPr>
              <w:autoSpaceDE w:val="0"/>
              <w:autoSpaceDN w:val="0"/>
              <w:adjustRightInd w:val="0"/>
              <w:spacing w:after="0" w:line="240" w:lineRule="auto"/>
              <w:jc w:val="both"/>
              <w:rPr>
                <w:rFonts w:ascii="Arial" w:hAnsi="Arial" w:cs="Arial"/>
                <w:color w:val="000000"/>
              </w:rPr>
            </w:pPr>
            <w:r>
              <w:rPr>
                <w:rFonts w:ascii="Arial" w:hAnsi="Arial" w:cs="Arial"/>
                <w:color w:val="000000"/>
              </w:rPr>
              <w:t>(a)</w:t>
            </w:r>
            <w:r>
              <w:rPr>
                <w:rFonts w:ascii="Arial" w:hAnsi="Arial" w:cs="Arial"/>
                <w:color w:val="000000"/>
              </w:rPr>
              <w:tab/>
            </w:r>
            <w:r w:rsidRPr="00351F26">
              <w:rPr>
                <w:rFonts w:ascii="Arial" w:hAnsi="Arial" w:cs="Arial"/>
                <w:color w:val="000000"/>
              </w:rPr>
              <w:t xml:space="preserve">For following cats, candidates only need to qualify in PFT :- </w:t>
            </w:r>
          </w:p>
          <w:p w:rsidR="003A343A" w:rsidRDefault="003A343A" w:rsidP="003A343A">
            <w:pPr>
              <w:autoSpaceDE w:val="0"/>
              <w:autoSpaceDN w:val="0"/>
              <w:adjustRightInd w:val="0"/>
              <w:spacing w:after="0" w:line="240" w:lineRule="auto"/>
              <w:jc w:val="both"/>
              <w:rPr>
                <w:rFonts w:ascii="Arial" w:hAnsi="Arial" w:cs="Arial"/>
                <w:color w:val="000000"/>
              </w:rPr>
            </w:pPr>
          </w:p>
          <w:p w:rsidR="003A343A" w:rsidRDefault="003A343A" w:rsidP="003A343A">
            <w:pPr>
              <w:autoSpaceDE w:val="0"/>
              <w:autoSpaceDN w:val="0"/>
              <w:adjustRightInd w:val="0"/>
              <w:spacing w:after="0" w:line="240" w:lineRule="auto"/>
              <w:ind w:left="-88"/>
              <w:rPr>
                <w:rFonts w:ascii="Arial" w:hAnsi="Arial" w:cs="Arial"/>
                <w:color w:val="000000"/>
              </w:rPr>
            </w:pPr>
            <w:r>
              <w:rPr>
                <w:rFonts w:ascii="Arial" w:hAnsi="Arial" w:cs="Arial"/>
                <w:color w:val="000000"/>
              </w:rPr>
              <w:tab/>
            </w:r>
            <w:r>
              <w:rPr>
                <w:rFonts w:ascii="Arial" w:hAnsi="Arial" w:cs="Arial"/>
                <w:color w:val="000000"/>
              </w:rPr>
              <w:tab/>
            </w:r>
            <w:r w:rsidRPr="00351F26">
              <w:rPr>
                <w:rFonts w:ascii="Arial" w:hAnsi="Arial" w:cs="Arial"/>
                <w:color w:val="000000"/>
              </w:rPr>
              <w:t>(</w:t>
            </w:r>
            <w:proofErr w:type="spellStart"/>
            <w:r>
              <w:rPr>
                <w:rFonts w:ascii="Arial" w:hAnsi="Arial" w:cs="Arial"/>
                <w:color w:val="000000"/>
              </w:rPr>
              <w:t>i</w:t>
            </w:r>
            <w:proofErr w:type="spellEnd"/>
            <w:r w:rsidRPr="00351F26">
              <w:rPr>
                <w:rFonts w:ascii="Arial" w:hAnsi="Arial" w:cs="Arial"/>
                <w:color w:val="000000"/>
              </w:rPr>
              <w:t xml:space="preserve">) </w:t>
            </w:r>
            <w:proofErr w:type="spellStart"/>
            <w:r w:rsidRPr="00351F26">
              <w:rPr>
                <w:rFonts w:ascii="Arial" w:hAnsi="Arial" w:cs="Arial"/>
                <w:color w:val="000000"/>
              </w:rPr>
              <w:t>Sepoy</w:t>
            </w:r>
            <w:proofErr w:type="spellEnd"/>
            <w:r w:rsidRPr="00351F26">
              <w:rPr>
                <w:rFonts w:ascii="Arial" w:hAnsi="Arial" w:cs="Arial"/>
                <w:color w:val="000000"/>
              </w:rPr>
              <w:t xml:space="preserve"> </w:t>
            </w:r>
            <w:proofErr w:type="spellStart"/>
            <w:r w:rsidRPr="00351F26">
              <w:rPr>
                <w:rFonts w:ascii="Arial" w:hAnsi="Arial" w:cs="Arial"/>
                <w:color w:val="000000"/>
              </w:rPr>
              <w:t>Pharma</w:t>
            </w:r>
            <w:proofErr w:type="spellEnd"/>
          </w:p>
          <w:p w:rsidR="003A343A" w:rsidRDefault="003A343A" w:rsidP="003A343A">
            <w:pPr>
              <w:autoSpaceDE w:val="0"/>
              <w:autoSpaceDN w:val="0"/>
              <w:adjustRightInd w:val="0"/>
              <w:spacing w:after="0" w:line="240" w:lineRule="auto"/>
              <w:ind w:left="-88"/>
              <w:rPr>
                <w:rFonts w:ascii="Arial" w:hAnsi="Arial" w:cs="Arial"/>
                <w:color w:val="000000"/>
              </w:rPr>
            </w:pPr>
            <w:r>
              <w:rPr>
                <w:rFonts w:ascii="Arial" w:hAnsi="Arial" w:cs="Arial"/>
                <w:color w:val="000000"/>
              </w:rPr>
              <w:t xml:space="preserve">             </w:t>
            </w:r>
          </w:p>
          <w:p w:rsidR="006F2E54" w:rsidRPr="008658B0" w:rsidRDefault="006F2E54" w:rsidP="003A343A">
            <w:pPr>
              <w:autoSpaceDE w:val="0"/>
              <w:autoSpaceDN w:val="0"/>
              <w:adjustRightInd w:val="0"/>
              <w:spacing w:after="0" w:line="240" w:lineRule="auto"/>
              <w:ind w:left="-88"/>
              <w:rPr>
                <w:rFonts w:ascii="Arial" w:hAnsi="Arial" w:cs="Arial"/>
                <w:color w:val="000000"/>
              </w:rPr>
            </w:pPr>
          </w:p>
        </w:tc>
      </w:tr>
      <w:tr w:rsidR="006F2E54" w:rsidRPr="00351F26" w:rsidTr="00B54361">
        <w:tc>
          <w:tcPr>
            <w:tcW w:w="1659" w:type="dxa"/>
            <w:tcBorders>
              <w:bottom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Group</w:t>
            </w:r>
          </w:p>
        </w:tc>
        <w:tc>
          <w:tcPr>
            <w:tcW w:w="870" w:type="dxa"/>
            <w:tcBorders>
              <w:bottom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Marks</w:t>
            </w:r>
          </w:p>
        </w:tc>
        <w:tc>
          <w:tcPr>
            <w:tcW w:w="643" w:type="dxa"/>
            <w:tcBorders>
              <w:bottom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Pull Ups</w:t>
            </w:r>
          </w:p>
        </w:tc>
        <w:tc>
          <w:tcPr>
            <w:tcW w:w="870" w:type="dxa"/>
            <w:tcBorders>
              <w:bottom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Marks</w:t>
            </w:r>
          </w:p>
        </w:tc>
        <w:tc>
          <w:tcPr>
            <w:tcW w:w="963" w:type="dxa"/>
            <w:vMerge/>
            <w:tcBorders>
              <w:bottom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p>
        </w:tc>
        <w:tc>
          <w:tcPr>
            <w:tcW w:w="1084" w:type="dxa"/>
            <w:vMerge/>
            <w:tcBorders>
              <w:bottom w:val="single" w:sz="4" w:space="0" w:color="auto"/>
              <w:right w:val="single" w:sz="4" w:space="0" w:color="auto"/>
            </w:tcBorders>
          </w:tcPr>
          <w:p w:rsidR="006F2E54" w:rsidRPr="00351F26" w:rsidRDefault="006F2E54"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6F2E54" w:rsidRPr="00351F26" w:rsidRDefault="006F2E54" w:rsidP="00847156">
            <w:pPr>
              <w:autoSpaceDE w:val="0"/>
              <w:autoSpaceDN w:val="0"/>
              <w:adjustRightInd w:val="0"/>
              <w:spacing w:after="0" w:line="240" w:lineRule="auto"/>
              <w:ind w:left="-88"/>
              <w:rPr>
                <w:rFonts w:ascii="Arial" w:hAnsi="Arial" w:cs="Arial"/>
                <w:color w:val="000000"/>
              </w:rPr>
            </w:pPr>
          </w:p>
        </w:tc>
      </w:tr>
      <w:tr w:rsidR="000E31FB" w:rsidRPr="00351F26" w:rsidTr="006D7D90">
        <w:trPr>
          <w:trHeight w:val="453"/>
        </w:trPr>
        <w:tc>
          <w:tcPr>
            <w:tcW w:w="1659" w:type="dxa"/>
            <w:vMerge w:val="restart"/>
            <w:tcBorders>
              <w:top w:val="single" w:sz="4" w:space="0" w:color="auto"/>
              <w:left w:val="single" w:sz="4" w:space="0" w:color="auto"/>
              <w:right w:val="single" w:sz="4" w:space="0" w:color="auto"/>
            </w:tcBorders>
          </w:tcPr>
          <w:p w:rsidR="000E31FB" w:rsidRDefault="000E31FB" w:rsidP="00847156">
            <w:pPr>
              <w:autoSpaceDE w:val="0"/>
              <w:autoSpaceDN w:val="0"/>
              <w:adjustRightInd w:val="0"/>
              <w:spacing w:after="0" w:line="240" w:lineRule="auto"/>
              <w:rPr>
                <w:rFonts w:ascii="Arial" w:hAnsi="Arial" w:cs="Arial"/>
                <w:color w:val="000000"/>
              </w:rPr>
            </w:pPr>
            <w:r w:rsidRPr="00351F26">
              <w:rPr>
                <w:rFonts w:ascii="Arial" w:hAnsi="Arial" w:cs="Arial"/>
                <w:color w:val="000000"/>
              </w:rPr>
              <w:t xml:space="preserve">Group I – </w:t>
            </w:r>
            <w:proofErr w:type="spellStart"/>
            <w:r w:rsidRPr="00351F26">
              <w:rPr>
                <w:rFonts w:ascii="Arial" w:hAnsi="Arial" w:cs="Arial"/>
                <w:color w:val="000000"/>
              </w:rPr>
              <w:t>Uptill</w:t>
            </w:r>
            <w:proofErr w:type="spellEnd"/>
            <w:r w:rsidRPr="00351F26">
              <w:rPr>
                <w:rFonts w:ascii="Arial" w:hAnsi="Arial" w:cs="Arial"/>
                <w:color w:val="000000"/>
              </w:rPr>
              <w:t xml:space="preserve"> 5 Min 30 Sec </w:t>
            </w:r>
          </w:p>
          <w:p w:rsidR="000E31FB" w:rsidRDefault="000E31FB" w:rsidP="00847156">
            <w:pPr>
              <w:autoSpaceDE w:val="0"/>
              <w:autoSpaceDN w:val="0"/>
              <w:adjustRightInd w:val="0"/>
              <w:spacing w:after="0" w:line="240" w:lineRule="auto"/>
              <w:rPr>
                <w:rFonts w:ascii="Arial" w:hAnsi="Arial" w:cs="Arial"/>
                <w:color w:val="000000"/>
              </w:rPr>
            </w:pPr>
          </w:p>
          <w:p w:rsidR="000E31FB" w:rsidRPr="00351F26" w:rsidRDefault="000E31FB" w:rsidP="00847156">
            <w:pPr>
              <w:autoSpaceDE w:val="0"/>
              <w:autoSpaceDN w:val="0"/>
              <w:adjustRightInd w:val="0"/>
              <w:spacing w:after="0" w:line="240" w:lineRule="auto"/>
              <w:rPr>
                <w:rFonts w:ascii="Arial" w:hAnsi="Arial" w:cs="Arial"/>
                <w:color w:val="000000"/>
              </w:rPr>
            </w:pPr>
            <w:r w:rsidRPr="00351F26">
              <w:rPr>
                <w:rFonts w:ascii="Arial" w:hAnsi="Arial" w:cs="Arial"/>
                <w:color w:val="000000"/>
              </w:rPr>
              <w:t>Group II – 5 Min 31 Sec to 5 Min 45 Sec</w:t>
            </w:r>
          </w:p>
        </w:tc>
        <w:tc>
          <w:tcPr>
            <w:tcW w:w="870" w:type="dxa"/>
            <w:vMerge w:val="restart"/>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60</w:t>
            </w:r>
          </w:p>
          <w:p w:rsidR="000E31FB" w:rsidRPr="00351F26" w:rsidRDefault="000E31FB" w:rsidP="00847156">
            <w:pPr>
              <w:autoSpaceDE w:val="0"/>
              <w:autoSpaceDN w:val="0"/>
              <w:adjustRightInd w:val="0"/>
              <w:spacing w:after="0" w:line="240" w:lineRule="auto"/>
              <w:jc w:val="center"/>
              <w:rPr>
                <w:rFonts w:ascii="Arial" w:hAnsi="Arial" w:cs="Arial"/>
                <w:color w:val="000000"/>
              </w:rPr>
            </w:pPr>
          </w:p>
          <w:p w:rsidR="000E31FB" w:rsidRPr="00351F26" w:rsidRDefault="000E31FB" w:rsidP="00847156">
            <w:pPr>
              <w:autoSpaceDE w:val="0"/>
              <w:autoSpaceDN w:val="0"/>
              <w:adjustRightInd w:val="0"/>
              <w:spacing w:after="0" w:line="240" w:lineRule="auto"/>
              <w:jc w:val="center"/>
              <w:rPr>
                <w:rFonts w:ascii="Arial" w:hAnsi="Arial" w:cs="Arial"/>
                <w:color w:val="000000"/>
              </w:rPr>
            </w:pPr>
          </w:p>
          <w:p w:rsidR="000E31FB" w:rsidRDefault="000E31FB" w:rsidP="00847156">
            <w:pPr>
              <w:autoSpaceDE w:val="0"/>
              <w:autoSpaceDN w:val="0"/>
              <w:adjustRightInd w:val="0"/>
              <w:spacing w:after="0" w:line="240" w:lineRule="auto"/>
              <w:jc w:val="center"/>
              <w:rPr>
                <w:rFonts w:ascii="Arial" w:hAnsi="Arial" w:cs="Arial"/>
                <w:color w:val="000000"/>
              </w:rPr>
            </w:pPr>
          </w:p>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48</w:t>
            </w:r>
          </w:p>
        </w:tc>
        <w:tc>
          <w:tcPr>
            <w:tcW w:w="643" w:type="dxa"/>
            <w:tcBorders>
              <w:top w:val="single" w:sz="4" w:space="0" w:color="auto"/>
              <w:left w:val="single" w:sz="4" w:space="0" w:color="auto"/>
              <w:bottom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10</w:t>
            </w:r>
          </w:p>
        </w:tc>
        <w:tc>
          <w:tcPr>
            <w:tcW w:w="870" w:type="dxa"/>
            <w:tcBorders>
              <w:top w:val="single" w:sz="4" w:space="0" w:color="auto"/>
              <w:left w:val="single" w:sz="4" w:space="0" w:color="auto"/>
              <w:bottom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40</w:t>
            </w:r>
          </w:p>
        </w:tc>
        <w:tc>
          <w:tcPr>
            <w:tcW w:w="963" w:type="dxa"/>
            <w:vMerge w:val="restart"/>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Need to Qualify</w:t>
            </w:r>
          </w:p>
        </w:tc>
        <w:tc>
          <w:tcPr>
            <w:tcW w:w="1084" w:type="dxa"/>
            <w:vMerge w:val="restart"/>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Need to Qualify</w:t>
            </w:r>
          </w:p>
        </w:tc>
        <w:tc>
          <w:tcPr>
            <w:tcW w:w="3181"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ind w:left="-88"/>
              <w:rPr>
                <w:rFonts w:ascii="Arial" w:hAnsi="Arial" w:cs="Arial"/>
                <w:color w:val="000000"/>
              </w:rPr>
            </w:pPr>
          </w:p>
        </w:tc>
      </w:tr>
      <w:tr w:rsidR="000E31FB" w:rsidRPr="00351F26" w:rsidTr="000E31FB">
        <w:trPr>
          <w:trHeight w:val="552"/>
        </w:trPr>
        <w:tc>
          <w:tcPr>
            <w:tcW w:w="1659"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rPr>
                <w:rFonts w:ascii="Arial" w:hAnsi="Arial" w:cs="Arial"/>
                <w:color w:val="000000"/>
              </w:rPr>
            </w:pPr>
          </w:p>
        </w:tc>
        <w:tc>
          <w:tcPr>
            <w:tcW w:w="870"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643" w:type="dxa"/>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9</w:t>
            </w:r>
          </w:p>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870" w:type="dxa"/>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33</w:t>
            </w:r>
          </w:p>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ind w:left="-88"/>
              <w:rPr>
                <w:rFonts w:ascii="Arial" w:hAnsi="Arial" w:cs="Arial"/>
                <w:color w:val="000000"/>
              </w:rPr>
            </w:pPr>
          </w:p>
        </w:tc>
      </w:tr>
      <w:tr w:rsidR="000E31FB" w:rsidRPr="00351F26" w:rsidTr="006D7D90">
        <w:trPr>
          <w:trHeight w:val="318"/>
        </w:trPr>
        <w:tc>
          <w:tcPr>
            <w:tcW w:w="1659"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rPr>
                <w:rFonts w:ascii="Arial" w:hAnsi="Arial" w:cs="Arial"/>
                <w:color w:val="000000"/>
              </w:rPr>
            </w:pPr>
          </w:p>
        </w:tc>
        <w:tc>
          <w:tcPr>
            <w:tcW w:w="870"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643" w:type="dxa"/>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8</w:t>
            </w:r>
          </w:p>
        </w:tc>
        <w:tc>
          <w:tcPr>
            <w:tcW w:w="870" w:type="dxa"/>
            <w:tcBorders>
              <w:top w:val="single" w:sz="4" w:space="0" w:color="auto"/>
              <w:left w:val="single" w:sz="4" w:space="0" w:color="auto"/>
              <w:right w:val="single" w:sz="4" w:space="0" w:color="auto"/>
            </w:tcBorders>
          </w:tcPr>
          <w:p w:rsidR="000E31FB" w:rsidRDefault="000E31FB" w:rsidP="00847156">
            <w:pPr>
              <w:autoSpaceDE w:val="0"/>
              <w:autoSpaceDN w:val="0"/>
              <w:adjustRightInd w:val="0"/>
              <w:spacing w:after="0" w:line="240" w:lineRule="auto"/>
              <w:jc w:val="center"/>
              <w:rPr>
                <w:rFonts w:ascii="Arial" w:hAnsi="Arial" w:cs="Arial"/>
                <w:color w:val="000000"/>
              </w:rPr>
            </w:pPr>
            <w:r w:rsidRPr="00351F26">
              <w:rPr>
                <w:rFonts w:ascii="Arial" w:hAnsi="Arial" w:cs="Arial"/>
                <w:color w:val="000000"/>
              </w:rPr>
              <w:t>27</w:t>
            </w:r>
          </w:p>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ind w:left="-88"/>
              <w:rPr>
                <w:rFonts w:ascii="Arial" w:hAnsi="Arial" w:cs="Arial"/>
                <w:color w:val="000000"/>
              </w:rPr>
            </w:pPr>
          </w:p>
        </w:tc>
      </w:tr>
      <w:tr w:rsidR="000E31FB" w:rsidRPr="00351F26" w:rsidTr="006D7D90">
        <w:trPr>
          <w:trHeight w:val="284"/>
        </w:trPr>
        <w:tc>
          <w:tcPr>
            <w:tcW w:w="1659"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rPr>
                <w:rFonts w:ascii="Arial" w:hAnsi="Arial" w:cs="Arial"/>
                <w:color w:val="000000"/>
              </w:rPr>
            </w:pPr>
          </w:p>
        </w:tc>
        <w:tc>
          <w:tcPr>
            <w:tcW w:w="870"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643" w:type="dxa"/>
            <w:tcBorders>
              <w:top w:val="single" w:sz="4" w:space="0" w:color="auto"/>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r>
              <w:rPr>
                <w:rFonts w:ascii="Arial" w:hAnsi="Arial" w:cs="Arial"/>
                <w:color w:val="000000"/>
              </w:rPr>
              <w:t>7</w:t>
            </w:r>
          </w:p>
        </w:tc>
        <w:tc>
          <w:tcPr>
            <w:tcW w:w="870" w:type="dxa"/>
            <w:tcBorders>
              <w:top w:val="single" w:sz="4" w:space="0" w:color="auto"/>
              <w:left w:val="single" w:sz="4" w:space="0" w:color="auto"/>
              <w:right w:val="single" w:sz="4" w:space="0" w:color="auto"/>
            </w:tcBorders>
          </w:tcPr>
          <w:p w:rsidR="000E31FB" w:rsidRDefault="000E31FB" w:rsidP="00847156">
            <w:pPr>
              <w:autoSpaceDE w:val="0"/>
              <w:autoSpaceDN w:val="0"/>
              <w:adjustRightInd w:val="0"/>
              <w:spacing w:after="0" w:line="240" w:lineRule="auto"/>
              <w:jc w:val="center"/>
              <w:rPr>
                <w:rFonts w:ascii="Arial" w:hAnsi="Arial" w:cs="Arial"/>
                <w:color w:val="000000"/>
              </w:rPr>
            </w:pPr>
            <w:r>
              <w:rPr>
                <w:rFonts w:ascii="Arial" w:hAnsi="Arial" w:cs="Arial"/>
                <w:color w:val="000000"/>
              </w:rPr>
              <w:t>21</w:t>
            </w:r>
          </w:p>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0E31FB" w:rsidRPr="00351F26" w:rsidRDefault="000E31FB" w:rsidP="00847156">
            <w:pPr>
              <w:autoSpaceDE w:val="0"/>
              <w:autoSpaceDN w:val="0"/>
              <w:adjustRightInd w:val="0"/>
              <w:spacing w:after="0" w:line="240" w:lineRule="auto"/>
              <w:ind w:left="-88"/>
              <w:rPr>
                <w:rFonts w:ascii="Arial" w:hAnsi="Arial" w:cs="Arial"/>
                <w:color w:val="000000"/>
              </w:rPr>
            </w:pPr>
          </w:p>
        </w:tc>
      </w:tr>
      <w:tr w:rsidR="00723A14" w:rsidRPr="00351F26" w:rsidTr="00645318">
        <w:trPr>
          <w:trHeight w:val="253"/>
        </w:trPr>
        <w:tc>
          <w:tcPr>
            <w:tcW w:w="1659" w:type="dxa"/>
            <w:vMerge/>
            <w:tcBorders>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rPr>
                <w:rFonts w:ascii="Arial" w:hAnsi="Arial" w:cs="Arial"/>
                <w:color w:val="000000"/>
              </w:rPr>
            </w:pPr>
          </w:p>
        </w:tc>
        <w:tc>
          <w:tcPr>
            <w:tcW w:w="870"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513" w:type="dxa"/>
            <w:gridSpan w:val="2"/>
            <w:vMerge w:val="restart"/>
            <w:tcBorders>
              <w:top w:val="single" w:sz="4" w:space="0" w:color="auto"/>
              <w:left w:val="single" w:sz="4" w:space="0" w:color="auto"/>
              <w:right w:val="single" w:sz="4" w:space="0" w:color="auto"/>
            </w:tcBorders>
          </w:tcPr>
          <w:p w:rsidR="00723A14"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ind w:left="-88"/>
              <w:rPr>
                <w:rFonts w:ascii="Arial" w:hAnsi="Arial" w:cs="Arial"/>
                <w:color w:val="000000"/>
              </w:rPr>
            </w:pPr>
          </w:p>
        </w:tc>
      </w:tr>
      <w:tr w:rsidR="00723A14" w:rsidRPr="00351F26" w:rsidTr="003A343A">
        <w:trPr>
          <w:trHeight w:val="253"/>
        </w:trPr>
        <w:tc>
          <w:tcPr>
            <w:tcW w:w="1659" w:type="dxa"/>
            <w:vMerge w:val="restart"/>
            <w:tcBorders>
              <w:top w:val="nil"/>
              <w:left w:val="single" w:sz="4" w:space="0" w:color="auto"/>
              <w:bottom w:val="single" w:sz="4" w:space="0" w:color="auto"/>
              <w:right w:val="single" w:sz="4" w:space="0" w:color="auto"/>
            </w:tcBorders>
          </w:tcPr>
          <w:p w:rsidR="00723A14" w:rsidRDefault="00723A14" w:rsidP="00847156">
            <w:pPr>
              <w:autoSpaceDE w:val="0"/>
              <w:autoSpaceDN w:val="0"/>
              <w:adjustRightInd w:val="0"/>
              <w:spacing w:after="0" w:line="240" w:lineRule="auto"/>
              <w:rPr>
                <w:rFonts w:ascii="Arial" w:hAnsi="Arial" w:cs="Arial"/>
                <w:color w:val="000000"/>
              </w:rPr>
            </w:pPr>
          </w:p>
          <w:p w:rsidR="00723A14" w:rsidRDefault="00723A14" w:rsidP="00847156">
            <w:pPr>
              <w:autoSpaceDE w:val="0"/>
              <w:autoSpaceDN w:val="0"/>
              <w:adjustRightInd w:val="0"/>
              <w:spacing w:after="0" w:line="240" w:lineRule="auto"/>
              <w:rPr>
                <w:rFonts w:ascii="Arial" w:hAnsi="Arial" w:cs="Arial"/>
                <w:color w:val="000000"/>
              </w:rPr>
            </w:pPr>
          </w:p>
          <w:p w:rsidR="00723A14" w:rsidRPr="00351F26" w:rsidRDefault="00723A14" w:rsidP="00847156">
            <w:pPr>
              <w:autoSpaceDE w:val="0"/>
              <w:autoSpaceDN w:val="0"/>
              <w:adjustRightInd w:val="0"/>
              <w:spacing w:after="0" w:line="240" w:lineRule="auto"/>
              <w:rPr>
                <w:rFonts w:ascii="Arial" w:hAnsi="Arial" w:cs="Arial"/>
                <w:color w:val="000000"/>
              </w:rPr>
            </w:pPr>
          </w:p>
        </w:tc>
        <w:tc>
          <w:tcPr>
            <w:tcW w:w="870" w:type="dxa"/>
            <w:vMerge/>
            <w:tcBorders>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513" w:type="dxa"/>
            <w:gridSpan w:val="2"/>
            <w:vMerge/>
            <w:tcBorders>
              <w:left w:val="single" w:sz="4" w:space="0" w:color="auto"/>
              <w:bottom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bottom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bottom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bottom w:val="single" w:sz="4" w:space="0" w:color="auto"/>
              <w:right w:val="single" w:sz="4" w:space="0" w:color="auto"/>
            </w:tcBorders>
          </w:tcPr>
          <w:p w:rsidR="00723A14" w:rsidRPr="00351F26" w:rsidRDefault="00723A14" w:rsidP="00847156">
            <w:pPr>
              <w:autoSpaceDE w:val="0"/>
              <w:autoSpaceDN w:val="0"/>
              <w:adjustRightInd w:val="0"/>
              <w:spacing w:after="0" w:line="240" w:lineRule="auto"/>
              <w:ind w:left="-88"/>
              <w:rPr>
                <w:rFonts w:ascii="Arial" w:hAnsi="Arial" w:cs="Arial"/>
                <w:color w:val="000000"/>
              </w:rPr>
            </w:pPr>
          </w:p>
        </w:tc>
      </w:tr>
      <w:tr w:rsidR="00723A14" w:rsidRPr="00351F26" w:rsidTr="00991D25">
        <w:tc>
          <w:tcPr>
            <w:tcW w:w="1659"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870" w:type="dxa"/>
            <w:tcBorders>
              <w:top w:val="nil"/>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513" w:type="dxa"/>
            <w:gridSpan w:val="2"/>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ind w:left="-88"/>
              <w:rPr>
                <w:rFonts w:ascii="Arial" w:hAnsi="Arial" w:cs="Arial"/>
                <w:color w:val="000000"/>
              </w:rPr>
            </w:pPr>
          </w:p>
        </w:tc>
      </w:tr>
      <w:tr w:rsidR="00723A14" w:rsidRPr="00351F26" w:rsidTr="00E95163">
        <w:trPr>
          <w:trHeight w:val="64"/>
        </w:trPr>
        <w:tc>
          <w:tcPr>
            <w:tcW w:w="1659" w:type="dxa"/>
            <w:vMerge/>
            <w:tcBorders>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rPr>
                <w:rFonts w:ascii="Arial" w:hAnsi="Arial" w:cs="Arial"/>
                <w:color w:val="000000"/>
              </w:rPr>
            </w:pPr>
          </w:p>
        </w:tc>
        <w:tc>
          <w:tcPr>
            <w:tcW w:w="870" w:type="dxa"/>
            <w:tcBorders>
              <w:top w:val="nil"/>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513" w:type="dxa"/>
            <w:gridSpan w:val="2"/>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963"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1084" w:type="dxa"/>
            <w:vMerge/>
            <w:tcBorders>
              <w:left w:val="single" w:sz="4" w:space="0" w:color="auto"/>
              <w:right w:val="single" w:sz="4" w:space="0" w:color="auto"/>
            </w:tcBorders>
          </w:tcPr>
          <w:p w:rsidR="00723A14" w:rsidRPr="00351F26" w:rsidRDefault="00723A14" w:rsidP="00847156">
            <w:pPr>
              <w:autoSpaceDE w:val="0"/>
              <w:autoSpaceDN w:val="0"/>
              <w:adjustRightInd w:val="0"/>
              <w:spacing w:after="0" w:line="240" w:lineRule="auto"/>
              <w:jc w:val="center"/>
              <w:rPr>
                <w:rFonts w:ascii="Arial" w:hAnsi="Arial" w:cs="Arial"/>
                <w:color w:val="000000"/>
              </w:rPr>
            </w:pPr>
          </w:p>
        </w:tc>
        <w:tc>
          <w:tcPr>
            <w:tcW w:w="3181" w:type="dxa"/>
            <w:vMerge/>
            <w:tcBorders>
              <w:left w:val="single" w:sz="4" w:space="0" w:color="auto"/>
              <w:bottom w:val="nil"/>
              <w:right w:val="single" w:sz="4" w:space="0" w:color="auto"/>
            </w:tcBorders>
          </w:tcPr>
          <w:p w:rsidR="00723A14" w:rsidRPr="00351F26" w:rsidRDefault="00723A14" w:rsidP="00847156">
            <w:pPr>
              <w:autoSpaceDE w:val="0"/>
              <w:autoSpaceDN w:val="0"/>
              <w:adjustRightInd w:val="0"/>
              <w:spacing w:after="0" w:line="240" w:lineRule="auto"/>
              <w:ind w:left="-88"/>
              <w:rPr>
                <w:rFonts w:ascii="Arial" w:hAnsi="Arial" w:cs="Arial"/>
                <w:color w:val="000000"/>
              </w:rPr>
            </w:pPr>
          </w:p>
        </w:tc>
      </w:tr>
      <w:tr w:rsidR="00DB6DA6" w:rsidRPr="00351F26" w:rsidTr="00B54361">
        <w:tc>
          <w:tcPr>
            <w:tcW w:w="6089" w:type="dxa"/>
            <w:gridSpan w:val="6"/>
            <w:tcBorders>
              <w:top w:val="single" w:sz="4" w:space="0" w:color="auto"/>
              <w:left w:val="single" w:sz="4" w:space="0" w:color="auto"/>
              <w:bottom w:val="single" w:sz="4" w:space="0" w:color="auto"/>
            </w:tcBorders>
          </w:tcPr>
          <w:p w:rsidR="00DB6DA6" w:rsidRPr="00351F26" w:rsidRDefault="00DB6DA6" w:rsidP="00847156">
            <w:pPr>
              <w:autoSpaceDE w:val="0"/>
              <w:autoSpaceDN w:val="0"/>
              <w:adjustRightInd w:val="0"/>
              <w:spacing w:after="0" w:line="240" w:lineRule="auto"/>
              <w:jc w:val="center"/>
              <w:rPr>
                <w:rFonts w:ascii="Arial" w:hAnsi="Arial" w:cs="Arial"/>
                <w:b/>
                <w:color w:val="000000"/>
              </w:rPr>
            </w:pPr>
            <w:r w:rsidRPr="00351F26">
              <w:rPr>
                <w:rFonts w:ascii="Arial" w:hAnsi="Arial" w:cs="Arial"/>
                <w:b/>
                <w:color w:val="000000"/>
              </w:rPr>
              <w:t>Physical Measurement (At Rally Site)</w:t>
            </w:r>
          </w:p>
          <w:p w:rsidR="00DB6DA6" w:rsidRPr="00351F26" w:rsidRDefault="00DB6DA6" w:rsidP="00A11A66">
            <w:pPr>
              <w:autoSpaceDE w:val="0"/>
              <w:autoSpaceDN w:val="0"/>
              <w:adjustRightInd w:val="0"/>
              <w:spacing w:after="0" w:line="240" w:lineRule="auto"/>
              <w:jc w:val="both"/>
              <w:rPr>
                <w:rFonts w:ascii="Arial" w:hAnsi="Arial" w:cs="Arial"/>
                <w:color w:val="000000"/>
              </w:rPr>
            </w:pPr>
            <w:r w:rsidRPr="00351F26">
              <w:rPr>
                <w:rFonts w:ascii="Arial" w:hAnsi="Arial" w:cs="Arial"/>
                <w:color w:val="000000"/>
              </w:rPr>
              <w:t>Physical measurements will be carried out as per the Physical standards listed at Para 2 above.</w:t>
            </w:r>
          </w:p>
        </w:tc>
        <w:tc>
          <w:tcPr>
            <w:tcW w:w="3181" w:type="dxa"/>
            <w:tcBorders>
              <w:top w:val="single" w:sz="4" w:space="0" w:color="auto"/>
              <w:bottom w:val="single" w:sz="4" w:space="0" w:color="auto"/>
              <w:right w:val="single" w:sz="4" w:space="0" w:color="auto"/>
            </w:tcBorders>
          </w:tcPr>
          <w:p w:rsidR="00DB6DA6" w:rsidRPr="00351F26" w:rsidRDefault="00DB6DA6" w:rsidP="00DB6DA6">
            <w:pPr>
              <w:autoSpaceDE w:val="0"/>
              <w:autoSpaceDN w:val="0"/>
              <w:adjustRightInd w:val="0"/>
              <w:spacing w:after="0"/>
              <w:ind w:left="-88"/>
              <w:rPr>
                <w:rFonts w:ascii="Arial" w:hAnsi="Arial" w:cs="Arial"/>
                <w:color w:val="000000"/>
              </w:rPr>
            </w:pPr>
          </w:p>
        </w:tc>
      </w:tr>
      <w:tr w:rsidR="00DB6DA6" w:rsidRPr="00351F26" w:rsidTr="00B54361">
        <w:tc>
          <w:tcPr>
            <w:tcW w:w="6089" w:type="dxa"/>
            <w:gridSpan w:val="6"/>
            <w:tcBorders>
              <w:top w:val="single" w:sz="4" w:space="0" w:color="auto"/>
              <w:left w:val="single" w:sz="4" w:space="0" w:color="auto"/>
              <w:bottom w:val="single" w:sz="4" w:space="0" w:color="auto"/>
            </w:tcBorders>
          </w:tcPr>
          <w:p w:rsidR="00DB6DA6" w:rsidRPr="00351F26" w:rsidRDefault="00DB6DA6" w:rsidP="00847156">
            <w:pPr>
              <w:autoSpaceDE w:val="0"/>
              <w:autoSpaceDN w:val="0"/>
              <w:adjustRightInd w:val="0"/>
              <w:spacing w:after="0" w:line="240" w:lineRule="auto"/>
              <w:jc w:val="center"/>
              <w:rPr>
                <w:rFonts w:ascii="Arial" w:hAnsi="Arial" w:cs="Arial"/>
                <w:color w:val="000000"/>
              </w:rPr>
            </w:pPr>
            <w:r w:rsidRPr="00351F26">
              <w:rPr>
                <w:rFonts w:ascii="Arial" w:hAnsi="Arial" w:cs="Arial"/>
                <w:b/>
                <w:color w:val="000000"/>
              </w:rPr>
              <w:t>Medical Test</w:t>
            </w:r>
          </w:p>
          <w:p w:rsidR="00DB6DA6" w:rsidRPr="00351F26" w:rsidRDefault="00DB6DA6" w:rsidP="00847156">
            <w:pPr>
              <w:autoSpaceDE w:val="0"/>
              <w:autoSpaceDN w:val="0"/>
              <w:adjustRightInd w:val="0"/>
              <w:spacing w:after="0" w:line="240" w:lineRule="auto"/>
              <w:rPr>
                <w:rFonts w:ascii="Arial" w:hAnsi="Arial" w:cs="Arial"/>
                <w:color w:val="000000"/>
              </w:rPr>
            </w:pPr>
            <w:r w:rsidRPr="00351F26">
              <w:rPr>
                <w:rFonts w:ascii="Arial" w:hAnsi="Arial" w:cs="Arial"/>
                <w:color w:val="000000"/>
              </w:rPr>
              <w:t>(a)  As laid down medical standards at the Rally site.</w:t>
            </w:r>
          </w:p>
          <w:p w:rsidR="00DB6DA6" w:rsidRPr="00351F26" w:rsidRDefault="00D34295" w:rsidP="00D3429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 </w:t>
            </w:r>
            <w:r w:rsidR="00DB6DA6" w:rsidRPr="00351F26">
              <w:rPr>
                <w:rFonts w:ascii="Arial" w:hAnsi="Arial" w:cs="Arial"/>
                <w:color w:val="000000"/>
              </w:rPr>
              <w:t>Unfit candidates will be referred to MH/ CH/ BH for specialist review.  Candidates referred for specialist review should present themselves to the nominated MH/ CH/ BH within 14 days of the referral and report back to ARO for issue of Admit Card for CEE, in case declared FIT.</w:t>
            </w:r>
          </w:p>
        </w:tc>
        <w:tc>
          <w:tcPr>
            <w:tcW w:w="3181" w:type="dxa"/>
            <w:tcBorders>
              <w:top w:val="single" w:sz="4" w:space="0" w:color="auto"/>
              <w:bottom w:val="single" w:sz="4" w:space="0" w:color="auto"/>
              <w:right w:val="single" w:sz="4" w:space="0" w:color="auto"/>
            </w:tcBorders>
          </w:tcPr>
          <w:p w:rsidR="00DB6DA6" w:rsidRPr="00351F26" w:rsidRDefault="00DB6DA6" w:rsidP="00DB6DA6">
            <w:pPr>
              <w:autoSpaceDE w:val="0"/>
              <w:autoSpaceDN w:val="0"/>
              <w:adjustRightInd w:val="0"/>
              <w:spacing w:after="0"/>
              <w:ind w:left="-88"/>
              <w:rPr>
                <w:rFonts w:ascii="Arial" w:hAnsi="Arial" w:cs="Arial"/>
                <w:color w:val="000000"/>
              </w:rPr>
            </w:pPr>
          </w:p>
        </w:tc>
      </w:tr>
      <w:tr w:rsidR="00DB6DA6" w:rsidRPr="00351F26" w:rsidTr="00B54361">
        <w:trPr>
          <w:trHeight w:val="1133"/>
        </w:trPr>
        <w:tc>
          <w:tcPr>
            <w:tcW w:w="6089" w:type="dxa"/>
            <w:gridSpan w:val="6"/>
            <w:tcBorders>
              <w:top w:val="single" w:sz="4" w:space="0" w:color="auto"/>
              <w:left w:val="single" w:sz="4" w:space="0" w:color="auto"/>
              <w:bottom w:val="single" w:sz="4" w:space="0" w:color="auto"/>
            </w:tcBorders>
          </w:tcPr>
          <w:p w:rsidR="00DB6DA6" w:rsidRPr="00351F26" w:rsidRDefault="00DB6DA6" w:rsidP="00847156">
            <w:pPr>
              <w:autoSpaceDE w:val="0"/>
              <w:autoSpaceDN w:val="0"/>
              <w:adjustRightInd w:val="0"/>
              <w:spacing w:after="0" w:line="240" w:lineRule="auto"/>
              <w:jc w:val="center"/>
              <w:rPr>
                <w:rFonts w:ascii="Arial" w:hAnsi="Arial" w:cs="Arial"/>
                <w:b/>
                <w:color w:val="000000"/>
              </w:rPr>
            </w:pPr>
            <w:r w:rsidRPr="00351F26">
              <w:rPr>
                <w:rFonts w:ascii="Arial" w:hAnsi="Arial" w:cs="Arial"/>
                <w:b/>
                <w:color w:val="000000"/>
              </w:rPr>
              <w:t>Written Test through Common Entrance Examination (CEE)</w:t>
            </w:r>
          </w:p>
          <w:p w:rsidR="00DB6DA6" w:rsidRPr="00351F26" w:rsidRDefault="00DB6DA6" w:rsidP="00A11A66">
            <w:pPr>
              <w:autoSpaceDE w:val="0"/>
              <w:autoSpaceDN w:val="0"/>
              <w:adjustRightInd w:val="0"/>
              <w:spacing w:after="0" w:line="240" w:lineRule="auto"/>
              <w:jc w:val="both"/>
              <w:rPr>
                <w:rFonts w:ascii="Arial" w:hAnsi="Arial" w:cs="Arial"/>
                <w:color w:val="000000"/>
              </w:rPr>
            </w:pPr>
            <w:r w:rsidRPr="00351F26">
              <w:rPr>
                <w:rFonts w:ascii="Arial" w:hAnsi="Arial" w:cs="Arial"/>
                <w:color w:val="000000"/>
              </w:rPr>
              <w:t>(a)   Will be conducted for medically fit candidates at nominated venue, Location, Date and time of written test will be intimated at rally site and through Admit Cards.</w:t>
            </w:r>
          </w:p>
          <w:p w:rsidR="00DB6DA6" w:rsidRPr="00351F26" w:rsidRDefault="00DB6DA6" w:rsidP="00847156">
            <w:pPr>
              <w:autoSpaceDE w:val="0"/>
              <w:autoSpaceDN w:val="0"/>
              <w:adjustRightInd w:val="0"/>
              <w:spacing w:after="0" w:line="240" w:lineRule="auto"/>
              <w:jc w:val="both"/>
              <w:rPr>
                <w:rFonts w:ascii="Arial" w:hAnsi="Arial" w:cs="Arial"/>
                <w:color w:val="000000"/>
              </w:rPr>
            </w:pPr>
            <w:r w:rsidRPr="00351F26">
              <w:rPr>
                <w:rFonts w:ascii="Arial" w:hAnsi="Arial" w:cs="Arial"/>
                <w:color w:val="000000"/>
              </w:rPr>
              <w:t>(b)   Admit card for the CEE for the Rally Fit candidates will be issued at Rally Site itself.</w:t>
            </w:r>
          </w:p>
          <w:p w:rsidR="00DB6DA6" w:rsidRPr="00351F26" w:rsidRDefault="00DB6DA6" w:rsidP="00847156">
            <w:pPr>
              <w:autoSpaceDE w:val="0"/>
              <w:autoSpaceDN w:val="0"/>
              <w:adjustRightInd w:val="0"/>
              <w:spacing w:after="0" w:line="240" w:lineRule="auto"/>
              <w:jc w:val="both"/>
              <w:rPr>
                <w:rFonts w:ascii="Arial" w:hAnsi="Arial" w:cs="Arial"/>
                <w:color w:val="000000"/>
              </w:rPr>
            </w:pPr>
            <w:r w:rsidRPr="00351F26">
              <w:rPr>
                <w:rFonts w:ascii="Arial" w:hAnsi="Arial" w:cs="Arial"/>
                <w:color w:val="000000"/>
              </w:rPr>
              <w:t xml:space="preserve">(c)    Admit card for the CEE for the Review Fit cases will be issued after getting medically fit by concerned specialist/ specialists at MH/ CH/ BH.  </w:t>
            </w:r>
          </w:p>
        </w:tc>
        <w:tc>
          <w:tcPr>
            <w:tcW w:w="3181" w:type="dxa"/>
            <w:tcBorders>
              <w:top w:val="single" w:sz="4" w:space="0" w:color="auto"/>
              <w:bottom w:val="single" w:sz="4" w:space="0" w:color="auto"/>
              <w:right w:val="single" w:sz="4" w:space="0" w:color="auto"/>
            </w:tcBorders>
          </w:tcPr>
          <w:p w:rsidR="00DB6DA6" w:rsidRPr="00351F26" w:rsidRDefault="00DB6DA6" w:rsidP="00DB6DA6">
            <w:pPr>
              <w:autoSpaceDE w:val="0"/>
              <w:autoSpaceDN w:val="0"/>
              <w:adjustRightInd w:val="0"/>
              <w:spacing w:after="0"/>
              <w:ind w:left="-88"/>
              <w:rPr>
                <w:rFonts w:ascii="Arial" w:hAnsi="Arial" w:cs="Arial"/>
                <w:color w:val="000000"/>
              </w:rPr>
            </w:pPr>
          </w:p>
        </w:tc>
      </w:tr>
    </w:tbl>
    <w:p w:rsidR="00DB6DA6" w:rsidRPr="00C6398A" w:rsidRDefault="00DB6DA6" w:rsidP="00DB6DA6">
      <w:pPr>
        <w:autoSpaceDE w:val="0"/>
        <w:autoSpaceDN w:val="0"/>
        <w:adjustRightInd w:val="0"/>
        <w:spacing w:after="0"/>
        <w:jc w:val="both"/>
        <w:rPr>
          <w:rFonts w:ascii="Arial" w:hAnsi="Arial" w:cs="Arial"/>
          <w:color w:val="000000"/>
        </w:rPr>
      </w:pPr>
    </w:p>
    <w:p w:rsidR="00DB6DA6" w:rsidRDefault="00DB6DA6" w:rsidP="00847156">
      <w:pPr>
        <w:numPr>
          <w:ilvl w:val="0"/>
          <w:numId w:val="2"/>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Candidates are required to bring following documents/ certificates in original with two attested photocopies with them to the rally site :-</w:t>
      </w:r>
    </w:p>
    <w:p w:rsidR="00DB6DA6" w:rsidRDefault="00DB6DA6" w:rsidP="00847156">
      <w:pPr>
        <w:autoSpaceDE w:val="0"/>
        <w:autoSpaceDN w:val="0"/>
        <w:adjustRightInd w:val="0"/>
        <w:spacing w:after="0" w:line="240" w:lineRule="auto"/>
        <w:jc w:val="both"/>
        <w:rPr>
          <w:rFonts w:ascii="Arial" w:hAnsi="Arial" w:cs="Arial"/>
          <w:color w:val="000000"/>
        </w:rPr>
      </w:pPr>
    </w:p>
    <w:p w:rsidR="00DB6DA6" w:rsidRDefault="00DB6DA6" w:rsidP="00847156">
      <w:pPr>
        <w:autoSpaceDE w:val="0"/>
        <w:autoSpaceDN w:val="0"/>
        <w:adjustRightInd w:val="0"/>
        <w:spacing w:after="0" w:line="240" w:lineRule="auto"/>
        <w:ind w:left="720"/>
        <w:jc w:val="both"/>
        <w:rPr>
          <w:rFonts w:ascii="Arial" w:hAnsi="Arial" w:cs="Arial"/>
          <w:color w:val="000000"/>
        </w:rPr>
      </w:pPr>
      <w:r w:rsidRPr="006749E9">
        <w:rPr>
          <w:rFonts w:ascii="Arial" w:hAnsi="Arial" w:cs="Arial"/>
          <w:color w:val="000000"/>
        </w:rPr>
        <w:t>(a)</w:t>
      </w:r>
      <w:r w:rsidRPr="006749E9">
        <w:rPr>
          <w:rFonts w:ascii="Arial" w:hAnsi="Arial" w:cs="Arial"/>
          <w:color w:val="000000"/>
        </w:rPr>
        <w:tab/>
      </w:r>
      <w:r w:rsidRPr="005345DE">
        <w:rPr>
          <w:rFonts w:ascii="Arial" w:hAnsi="Arial" w:cs="Arial"/>
          <w:b/>
          <w:color w:val="000000"/>
          <w:u w:val="single"/>
        </w:rPr>
        <w:t>Admit Card</w:t>
      </w:r>
      <w:r>
        <w:rPr>
          <w:rFonts w:ascii="Arial" w:hAnsi="Arial" w:cs="Arial"/>
          <w:color w:val="000000"/>
        </w:rPr>
        <w:t>.   Printed with Laser Printer on good quality paper (Do not shrink the size).</w:t>
      </w:r>
    </w:p>
    <w:p w:rsidR="00DB6DA6" w:rsidRDefault="00DB6DA6" w:rsidP="00847156">
      <w:pPr>
        <w:autoSpaceDE w:val="0"/>
        <w:autoSpaceDN w:val="0"/>
        <w:adjustRightInd w:val="0"/>
        <w:spacing w:after="0" w:line="240" w:lineRule="auto"/>
        <w:ind w:left="720"/>
        <w:jc w:val="both"/>
        <w:rPr>
          <w:rFonts w:ascii="Arial" w:hAnsi="Arial" w:cs="Arial"/>
          <w:color w:val="000000"/>
        </w:rPr>
      </w:pPr>
    </w:p>
    <w:p w:rsidR="00DB6DA6" w:rsidRDefault="00DB6DA6" w:rsidP="00847156">
      <w:pPr>
        <w:autoSpaceDE w:val="0"/>
        <w:autoSpaceDN w:val="0"/>
        <w:adjustRightInd w:val="0"/>
        <w:spacing w:after="0" w:line="240" w:lineRule="auto"/>
        <w:ind w:left="720"/>
        <w:jc w:val="both"/>
        <w:rPr>
          <w:rFonts w:ascii="Arial" w:hAnsi="Arial" w:cs="Arial"/>
          <w:color w:val="000000"/>
        </w:rPr>
      </w:pPr>
      <w:r w:rsidRPr="006749E9">
        <w:rPr>
          <w:rFonts w:ascii="Arial" w:hAnsi="Arial" w:cs="Arial"/>
          <w:color w:val="000000"/>
        </w:rPr>
        <w:t>(b)</w:t>
      </w:r>
      <w:r w:rsidRPr="006749E9">
        <w:rPr>
          <w:rFonts w:ascii="Arial" w:hAnsi="Arial" w:cs="Arial"/>
          <w:color w:val="000000"/>
        </w:rPr>
        <w:tab/>
      </w:r>
      <w:r w:rsidRPr="005345DE">
        <w:rPr>
          <w:rFonts w:ascii="Arial" w:hAnsi="Arial" w:cs="Arial"/>
          <w:b/>
          <w:color w:val="000000"/>
          <w:u w:val="single"/>
        </w:rPr>
        <w:t>Photograph</w:t>
      </w:r>
      <w:r>
        <w:rPr>
          <w:rFonts w:ascii="Arial" w:hAnsi="Arial" w:cs="Arial"/>
          <w:color w:val="000000"/>
        </w:rPr>
        <w:t xml:space="preserve">.   Twenty copies of unattested Passport size </w:t>
      </w:r>
      <w:proofErr w:type="spellStart"/>
      <w:r>
        <w:rPr>
          <w:rFonts w:ascii="Arial" w:hAnsi="Arial" w:cs="Arial"/>
          <w:color w:val="000000"/>
        </w:rPr>
        <w:t>colour</w:t>
      </w:r>
      <w:proofErr w:type="spellEnd"/>
      <w:r>
        <w:rPr>
          <w:rFonts w:ascii="Arial" w:hAnsi="Arial" w:cs="Arial"/>
          <w:color w:val="000000"/>
        </w:rPr>
        <w:t xml:space="preserve"> photographs developed on good quality photographic paper in white background not more than three months old.  Computer printouts/ </w:t>
      </w:r>
      <w:proofErr w:type="spellStart"/>
      <w:r>
        <w:rPr>
          <w:rFonts w:ascii="Arial" w:hAnsi="Arial" w:cs="Arial"/>
          <w:color w:val="000000"/>
        </w:rPr>
        <w:t>photoshopped</w:t>
      </w:r>
      <w:proofErr w:type="spellEnd"/>
      <w:r>
        <w:rPr>
          <w:rFonts w:ascii="Arial" w:hAnsi="Arial" w:cs="Arial"/>
          <w:color w:val="000000"/>
        </w:rPr>
        <w:t xml:space="preserve"> photographs will </w:t>
      </w:r>
      <w:r w:rsidRPr="005345DE">
        <w:rPr>
          <w:rFonts w:ascii="Arial" w:hAnsi="Arial" w:cs="Arial"/>
          <w:b/>
          <w:color w:val="000000"/>
        </w:rPr>
        <w:t>NOT be</w:t>
      </w:r>
      <w:r>
        <w:rPr>
          <w:rFonts w:ascii="Arial" w:hAnsi="Arial" w:cs="Arial"/>
          <w:color w:val="000000"/>
        </w:rPr>
        <w:t xml:space="preserve"> accepted.</w:t>
      </w:r>
    </w:p>
    <w:p w:rsidR="00DB6DA6" w:rsidRDefault="00DB6DA6" w:rsidP="00847156">
      <w:pPr>
        <w:autoSpaceDE w:val="0"/>
        <w:autoSpaceDN w:val="0"/>
        <w:adjustRightInd w:val="0"/>
        <w:spacing w:after="0" w:line="240" w:lineRule="auto"/>
        <w:ind w:left="720"/>
        <w:jc w:val="both"/>
        <w:rPr>
          <w:rFonts w:ascii="Arial" w:hAnsi="Arial" w:cs="Arial"/>
          <w:color w:val="000000"/>
        </w:rPr>
      </w:pPr>
    </w:p>
    <w:p w:rsidR="00DB6DA6" w:rsidRDefault="00DB6DA6" w:rsidP="00847156">
      <w:pPr>
        <w:autoSpaceDE w:val="0"/>
        <w:autoSpaceDN w:val="0"/>
        <w:adjustRightInd w:val="0"/>
        <w:spacing w:after="0" w:line="240" w:lineRule="auto"/>
        <w:ind w:left="720"/>
        <w:jc w:val="both"/>
        <w:rPr>
          <w:rFonts w:ascii="Arial" w:hAnsi="Arial" w:cs="Arial"/>
          <w:color w:val="000000"/>
        </w:rPr>
      </w:pPr>
      <w:r w:rsidRPr="006749E9">
        <w:rPr>
          <w:rFonts w:ascii="Arial" w:hAnsi="Arial" w:cs="Arial"/>
          <w:color w:val="000000"/>
        </w:rPr>
        <w:t>(c)</w:t>
      </w:r>
      <w:r w:rsidRPr="006749E9">
        <w:rPr>
          <w:rFonts w:ascii="Arial" w:hAnsi="Arial" w:cs="Arial"/>
          <w:color w:val="000000"/>
        </w:rPr>
        <w:tab/>
      </w:r>
      <w:r w:rsidRPr="005345DE">
        <w:rPr>
          <w:rFonts w:ascii="Arial" w:hAnsi="Arial" w:cs="Arial"/>
          <w:b/>
          <w:color w:val="000000"/>
          <w:u w:val="single"/>
        </w:rPr>
        <w:t>Education Certificates</w:t>
      </w:r>
      <w:r>
        <w:rPr>
          <w:rFonts w:ascii="Arial" w:hAnsi="Arial" w:cs="Arial"/>
          <w:color w:val="000000"/>
        </w:rPr>
        <w:t xml:space="preserve">.  </w:t>
      </w:r>
    </w:p>
    <w:p w:rsidR="00DB6DA6" w:rsidRDefault="00DB6DA6" w:rsidP="00847156">
      <w:pPr>
        <w:autoSpaceDE w:val="0"/>
        <w:autoSpaceDN w:val="0"/>
        <w:adjustRightInd w:val="0"/>
        <w:spacing w:after="0" w:line="240" w:lineRule="auto"/>
        <w:ind w:left="720"/>
        <w:jc w:val="both"/>
        <w:rPr>
          <w:rFonts w:ascii="Arial" w:hAnsi="Arial" w:cs="Arial"/>
          <w:color w:val="000000"/>
        </w:rPr>
      </w:pPr>
    </w:p>
    <w:p w:rsidR="00DB6DA6" w:rsidRDefault="00DB6DA6" w:rsidP="00847156">
      <w:pPr>
        <w:autoSpaceDE w:val="0"/>
        <w:autoSpaceDN w:val="0"/>
        <w:adjustRightInd w:val="0"/>
        <w:spacing w:after="0" w:line="240" w:lineRule="auto"/>
        <w:ind w:left="1440"/>
        <w:jc w:val="both"/>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Education Certificates with marks sheet in original of all educational qualifications achieved by candidate i.e. </w:t>
      </w:r>
      <w:proofErr w:type="spellStart"/>
      <w:r>
        <w:rPr>
          <w:rFonts w:ascii="Arial" w:hAnsi="Arial" w:cs="Arial"/>
          <w:color w:val="000000"/>
        </w:rPr>
        <w:t>Matric</w:t>
      </w:r>
      <w:proofErr w:type="spellEnd"/>
      <w:r>
        <w:rPr>
          <w:rFonts w:ascii="Arial" w:hAnsi="Arial" w:cs="Arial"/>
          <w:color w:val="000000"/>
        </w:rPr>
        <w:t xml:space="preserve">/ Intermediate/ Graduation etc from </w:t>
      </w:r>
      <w:proofErr w:type="spellStart"/>
      <w:r>
        <w:rPr>
          <w:rFonts w:ascii="Arial" w:hAnsi="Arial" w:cs="Arial"/>
          <w:color w:val="000000"/>
        </w:rPr>
        <w:t>recognised</w:t>
      </w:r>
      <w:proofErr w:type="spellEnd"/>
      <w:r>
        <w:rPr>
          <w:rFonts w:ascii="Arial" w:hAnsi="Arial" w:cs="Arial"/>
          <w:color w:val="000000"/>
        </w:rPr>
        <w:t xml:space="preserve"> School/ College/ Board/ University.</w:t>
      </w:r>
    </w:p>
    <w:p w:rsidR="00DB6DA6" w:rsidRDefault="00DB6DA6" w:rsidP="00DB6DA6">
      <w:pPr>
        <w:autoSpaceDE w:val="0"/>
        <w:autoSpaceDN w:val="0"/>
        <w:adjustRightInd w:val="0"/>
        <w:spacing w:after="0"/>
        <w:ind w:left="1440"/>
        <w:jc w:val="both"/>
        <w:rPr>
          <w:rFonts w:ascii="Arial" w:hAnsi="Arial" w:cs="Arial"/>
          <w:color w:val="FF0000"/>
        </w:rPr>
      </w:pPr>
    </w:p>
    <w:p w:rsidR="00DB6DA6" w:rsidRPr="001C1FD1" w:rsidRDefault="00DB6DA6" w:rsidP="00847156">
      <w:pPr>
        <w:autoSpaceDE w:val="0"/>
        <w:autoSpaceDN w:val="0"/>
        <w:adjustRightInd w:val="0"/>
        <w:spacing w:after="0" w:line="240" w:lineRule="auto"/>
        <w:ind w:left="1440"/>
        <w:jc w:val="both"/>
        <w:rPr>
          <w:rFonts w:ascii="Arial" w:hAnsi="Arial" w:cs="Arial"/>
        </w:rPr>
      </w:pPr>
      <w:r w:rsidRPr="001C1FD1">
        <w:rPr>
          <w:rFonts w:ascii="Arial" w:hAnsi="Arial" w:cs="Arial"/>
        </w:rPr>
        <w:t>(ii)</w:t>
      </w:r>
      <w:r w:rsidRPr="001C1FD1">
        <w:rPr>
          <w:rFonts w:ascii="Arial" w:hAnsi="Arial" w:cs="Arial"/>
        </w:rPr>
        <w:tab/>
        <w:t>Provisional/ online education certificate should be certified ink signed by the head of the educational institution of concerned Board/ University.</w:t>
      </w:r>
    </w:p>
    <w:p w:rsidR="00DB6DA6" w:rsidRPr="001C1FD1" w:rsidRDefault="00DB6DA6" w:rsidP="00847156">
      <w:pPr>
        <w:autoSpaceDE w:val="0"/>
        <w:autoSpaceDN w:val="0"/>
        <w:adjustRightInd w:val="0"/>
        <w:spacing w:after="0" w:line="240" w:lineRule="auto"/>
        <w:ind w:left="1440"/>
        <w:jc w:val="both"/>
        <w:rPr>
          <w:rFonts w:ascii="Arial" w:hAnsi="Arial" w:cs="Arial"/>
        </w:rPr>
      </w:pPr>
    </w:p>
    <w:p w:rsidR="00DB6DA6" w:rsidRPr="001C1FD1" w:rsidRDefault="00DB6DA6" w:rsidP="00847156">
      <w:pPr>
        <w:autoSpaceDE w:val="0"/>
        <w:autoSpaceDN w:val="0"/>
        <w:adjustRightInd w:val="0"/>
        <w:spacing w:after="0" w:line="240" w:lineRule="auto"/>
        <w:ind w:left="1440"/>
        <w:jc w:val="both"/>
        <w:rPr>
          <w:rFonts w:ascii="Arial" w:hAnsi="Arial" w:cs="Arial"/>
        </w:rPr>
      </w:pPr>
      <w:r w:rsidRPr="001C1FD1">
        <w:rPr>
          <w:rFonts w:ascii="Arial" w:hAnsi="Arial" w:cs="Arial"/>
        </w:rPr>
        <w:t>(iii)</w:t>
      </w:r>
      <w:r w:rsidRPr="001C1FD1">
        <w:rPr>
          <w:rFonts w:ascii="Arial" w:hAnsi="Arial" w:cs="Arial"/>
        </w:rPr>
        <w:tab/>
        <w:t xml:space="preserve">Candidates with </w:t>
      </w:r>
      <w:proofErr w:type="spellStart"/>
      <w:r w:rsidRPr="001C1FD1">
        <w:rPr>
          <w:rFonts w:ascii="Arial" w:hAnsi="Arial" w:cs="Arial"/>
        </w:rPr>
        <w:t>matric</w:t>
      </w:r>
      <w:proofErr w:type="spellEnd"/>
      <w:r w:rsidRPr="001C1FD1">
        <w:rPr>
          <w:rFonts w:ascii="Arial" w:hAnsi="Arial" w:cs="Arial"/>
        </w:rPr>
        <w:t xml:space="preserve"> certificate from Open School should bring School Leaving Certificate countersigned by BEO/ DEO.</w:t>
      </w:r>
    </w:p>
    <w:p w:rsidR="00DB6DA6" w:rsidRDefault="00DB6DA6" w:rsidP="00847156">
      <w:pPr>
        <w:autoSpaceDE w:val="0"/>
        <w:autoSpaceDN w:val="0"/>
        <w:adjustRightInd w:val="0"/>
        <w:spacing w:after="0" w:line="240" w:lineRule="auto"/>
        <w:jc w:val="both"/>
        <w:rPr>
          <w:rFonts w:ascii="Arial" w:hAnsi="Arial" w:cs="Arial"/>
          <w:color w:val="FF0000"/>
        </w:rPr>
      </w:pPr>
    </w:p>
    <w:p w:rsidR="00DB6DA6" w:rsidRDefault="00DB6DA6" w:rsidP="00847156">
      <w:pPr>
        <w:autoSpaceDE w:val="0"/>
        <w:autoSpaceDN w:val="0"/>
        <w:adjustRightInd w:val="0"/>
        <w:spacing w:after="0" w:line="240" w:lineRule="auto"/>
        <w:ind w:left="709" w:firstLine="11"/>
        <w:jc w:val="both"/>
        <w:rPr>
          <w:rFonts w:ascii="Arial" w:hAnsi="Arial" w:cs="Arial"/>
        </w:rPr>
      </w:pPr>
      <w:r w:rsidRPr="001C1FD1">
        <w:rPr>
          <w:rFonts w:ascii="Arial" w:hAnsi="Arial" w:cs="Arial"/>
        </w:rPr>
        <w:t>(d)</w:t>
      </w:r>
      <w:r w:rsidRPr="001C1FD1">
        <w:rPr>
          <w:rFonts w:ascii="Arial" w:hAnsi="Arial" w:cs="Arial"/>
        </w:rPr>
        <w:tab/>
      </w:r>
      <w:r w:rsidRPr="001C1FD1">
        <w:rPr>
          <w:rFonts w:ascii="Arial" w:hAnsi="Arial" w:cs="Arial"/>
          <w:b/>
          <w:u w:val="single"/>
        </w:rPr>
        <w:t>Domicile Certificate</w:t>
      </w:r>
      <w:r>
        <w:rPr>
          <w:rFonts w:ascii="Arial" w:hAnsi="Arial" w:cs="Arial"/>
        </w:rPr>
        <w:t xml:space="preserve">.  Domicile Certificate with photograph issued by </w:t>
      </w:r>
      <w:proofErr w:type="spellStart"/>
      <w:r>
        <w:rPr>
          <w:rFonts w:ascii="Arial" w:hAnsi="Arial" w:cs="Arial"/>
        </w:rPr>
        <w:t>Tehsildar</w:t>
      </w:r>
      <w:proofErr w:type="spellEnd"/>
      <w:r>
        <w:rPr>
          <w:rFonts w:ascii="Arial" w:hAnsi="Arial" w:cs="Arial"/>
        </w:rPr>
        <w:t>/ District Magistrate.</w:t>
      </w:r>
    </w:p>
    <w:p w:rsidR="00DB6DA6" w:rsidRDefault="00DB6DA6" w:rsidP="00847156">
      <w:pPr>
        <w:autoSpaceDE w:val="0"/>
        <w:autoSpaceDN w:val="0"/>
        <w:adjustRightInd w:val="0"/>
        <w:spacing w:after="0" w:line="240" w:lineRule="auto"/>
        <w:jc w:val="both"/>
        <w:rPr>
          <w:rFonts w:ascii="Arial" w:hAnsi="Arial" w:cs="Arial"/>
        </w:rPr>
      </w:pPr>
    </w:p>
    <w:p w:rsidR="00DB6DA6" w:rsidRDefault="00DB6DA6" w:rsidP="00847156">
      <w:pPr>
        <w:autoSpaceDE w:val="0"/>
        <w:autoSpaceDN w:val="0"/>
        <w:adjustRightInd w:val="0"/>
        <w:spacing w:after="0" w:line="240" w:lineRule="auto"/>
        <w:ind w:left="709" w:firstLine="11"/>
        <w:jc w:val="both"/>
        <w:rPr>
          <w:rFonts w:ascii="Arial" w:hAnsi="Arial" w:cs="Arial"/>
        </w:rPr>
      </w:pPr>
      <w:r>
        <w:rPr>
          <w:rFonts w:ascii="Arial" w:hAnsi="Arial" w:cs="Arial"/>
        </w:rPr>
        <w:t>(e)</w:t>
      </w:r>
      <w:r>
        <w:rPr>
          <w:rFonts w:ascii="Arial" w:hAnsi="Arial" w:cs="Arial"/>
        </w:rPr>
        <w:tab/>
      </w:r>
      <w:r w:rsidRPr="001C1FD1">
        <w:rPr>
          <w:rFonts w:ascii="Arial" w:hAnsi="Arial" w:cs="Arial"/>
          <w:b/>
          <w:u w:val="single"/>
        </w:rPr>
        <w:t>Caste Certificate</w:t>
      </w:r>
      <w:r>
        <w:rPr>
          <w:rFonts w:ascii="Arial" w:hAnsi="Arial" w:cs="Arial"/>
        </w:rPr>
        <w:t xml:space="preserve">.   Caste Certificate affixed with photograph (Maharashtra State does not issue with photograph) of the candidate issued by </w:t>
      </w:r>
      <w:proofErr w:type="spellStart"/>
      <w:r>
        <w:rPr>
          <w:rFonts w:ascii="Arial" w:hAnsi="Arial" w:cs="Arial"/>
        </w:rPr>
        <w:t>Tehsildar</w:t>
      </w:r>
      <w:proofErr w:type="spellEnd"/>
      <w:r>
        <w:rPr>
          <w:rFonts w:ascii="Arial" w:hAnsi="Arial" w:cs="Arial"/>
        </w:rPr>
        <w:t>/ District Magistrate.</w:t>
      </w:r>
    </w:p>
    <w:p w:rsidR="00A20954" w:rsidRDefault="00A20954" w:rsidP="00847156">
      <w:pPr>
        <w:autoSpaceDE w:val="0"/>
        <w:autoSpaceDN w:val="0"/>
        <w:adjustRightInd w:val="0"/>
        <w:spacing w:after="0" w:line="240" w:lineRule="auto"/>
        <w:ind w:left="709" w:firstLine="11"/>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(f)</w:t>
      </w:r>
      <w:r>
        <w:rPr>
          <w:rFonts w:ascii="Arial" w:hAnsi="Arial" w:cs="Arial"/>
        </w:rPr>
        <w:tab/>
      </w:r>
      <w:r w:rsidRPr="001C1FD1">
        <w:rPr>
          <w:rFonts w:ascii="Arial" w:hAnsi="Arial" w:cs="Arial"/>
          <w:b/>
          <w:u w:val="single"/>
        </w:rPr>
        <w:t>Religion Certificate</w:t>
      </w:r>
      <w:r>
        <w:rPr>
          <w:rFonts w:ascii="Arial" w:hAnsi="Arial" w:cs="Arial"/>
        </w:rPr>
        <w:t xml:space="preserve">.   Religion Certificate issued by the </w:t>
      </w:r>
      <w:proofErr w:type="spellStart"/>
      <w:r>
        <w:rPr>
          <w:rFonts w:ascii="Arial" w:hAnsi="Arial" w:cs="Arial"/>
        </w:rPr>
        <w:t>Tehsildar</w:t>
      </w:r>
      <w:proofErr w:type="spellEnd"/>
      <w:r>
        <w:rPr>
          <w:rFonts w:ascii="Arial" w:hAnsi="Arial" w:cs="Arial"/>
        </w:rPr>
        <w:t>/ SDM (if religion as “</w:t>
      </w:r>
      <w:r w:rsidRPr="001C1FD1">
        <w:rPr>
          <w:rFonts w:ascii="Arial" w:hAnsi="Arial" w:cs="Arial"/>
          <w:b/>
        </w:rPr>
        <w:t>SIKH/ HINDU/ MUSLIM/ CHRISTIAN</w:t>
      </w:r>
      <w:r>
        <w:rPr>
          <w:rFonts w:ascii="Arial" w:hAnsi="Arial" w:cs="Arial"/>
        </w:rPr>
        <w:t>” is not mentioned in caste certificate).</w:t>
      </w:r>
    </w:p>
    <w:p w:rsidR="00953A5B" w:rsidRDefault="00953A5B" w:rsidP="00953A5B">
      <w:pPr>
        <w:autoSpaceDE w:val="0"/>
        <w:autoSpaceDN w:val="0"/>
        <w:adjustRightInd w:val="0"/>
        <w:spacing w:after="0" w:line="240" w:lineRule="auto"/>
        <w:ind w:firstLine="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(g)</w:t>
      </w:r>
      <w:r>
        <w:rPr>
          <w:rFonts w:ascii="Arial" w:hAnsi="Arial" w:cs="Arial"/>
        </w:rPr>
        <w:tab/>
        <w:t xml:space="preserve"> </w:t>
      </w:r>
      <w:r w:rsidRPr="001C1FD1">
        <w:rPr>
          <w:rFonts w:ascii="Arial" w:hAnsi="Arial" w:cs="Arial"/>
          <w:b/>
          <w:u w:val="single"/>
        </w:rPr>
        <w:t>School Character Certificate</w:t>
      </w:r>
      <w:r>
        <w:rPr>
          <w:rFonts w:ascii="Arial" w:hAnsi="Arial" w:cs="Arial"/>
        </w:rPr>
        <w:t>.   School Character Certificate issued by the School/ College Principal/ Headmaster, where the candidate last studied.</w:t>
      </w:r>
    </w:p>
    <w:p w:rsidR="00953A5B" w:rsidRDefault="00953A5B" w:rsidP="00953A5B">
      <w:pPr>
        <w:autoSpaceDE w:val="0"/>
        <w:autoSpaceDN w:val="0"/>
        <w:adjustRightInd w:val="0"/>
        <w:spacing w:after="0" w:line="240" w:lineRule="auto"/>
        <w:ind w:firstLine="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(h)</w:t>
      </w:r>
      <w:r>
        <w:rPr>
          <w:rFonts w:ascii="Arial" w:hAnsi="Arial" w:cs="Arial"/>
        </w:rPr>
        <w:tab/>
      </w:r>
      <w:r w:rsidRPr="001C1FD1">
        <w:rPr>
          <w:rFonts w:ascii="Arial" w:hAnsi="Arial" w:cs="Arial"/>
          <w:b/>
          <w:u w:val="single"/>
        </w:rPr>
        <w:t>Character Certificate</w:t>
      </w:r>
      <w:r>
        <w:rPr>
          <w:rFonts w:ascii="Arial" w:hAnsi="Arial" w:cs="Arial"/>
        </w:rPr>
        <w:t xml:space="preserve">.  Character Certificate with photograph issued by Village </w:t>
      </w:r>
      <w:proofErr w:type="spellStart"/>
      <w:r>
        <w:rPr>
          <w:rFonts w:ascii="Arial" w:hAnsi="Arial" w:cs="Arial"/>
        </w:rPr>
        <w:t>Sarpanch</w:t>
      </w:r>
      <w:proofErr w:type="spellEnd"/>
      <w:r>
        <w:rPr>
          <w:rFonts w:ascii="Arial" w:hAnsi="Arial" w:cs="Arial"/>
        </w:rPr>
        <w:t xml:space="preserve">/ Municipal Corporation </w:t>
      </w:r>
      <w:r w:rsidRPr="001C1FD1">
        <w:rPr>
          <w:rFonts w:ascii="Arial" w:hAnsi="Arial" w:cs="Arial"/>
          <w:b/>
        </w:rPr>
        <w:t>within last six months</w:t>
      </w:r>
      <w:r>
        <w:rPr>
          <w:rFonts w:ascii="Arial" w:hAnsi="Arial" w:cs="Arial"/>
        </w:rPr>
        <w:t>.</w:t>
      </w:r>
    </w:p>
    <w:p w:rsidR="00953A5B" w:rsidRDefault="00953A5B" w:rsidP="00953A5B">
      <w:pPr>
        <w:autoSpaceDE w:val="0"/>
        <w:autoSpaceDN w:val="0"/>
        <w:adjustRightInd w:val="0"/>
        <w:spacing w:after="0" w:line="240" w:lineRule="auto"/>
        <w:ind w:firstLine="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(j)</w:t>
      </w:r>
      <w:r>
        <w:rPr>
          <w:rFonts w:ascii="Arial" w:hAnsi="Arial" w:cs="Arial"/>
        </w:rPr>
        <w:tab/>
      </w:r>
      <w:r w:rsidRPr="001C1FD1">
        <w:rPr>
          <w:rFonts w:ascii="Arial" w:hAnsi="Arial" w:cs="Arial"/>
          <w:b/>
          <w:u w:val="single"/>
        </w:rPr>
        <w:t>Unmarried Certificate</w:t>
      </w:r>
      <w:r>
        <w:rPr>
          <w:rFonts w:ascii="Arial" w:hAnsi="Arial" w:cs="Arial"/>
        </w:rPr>
        <w:t xml:space="preserve">.   Unmarried Certificate for candidates less than 21 years of age with photograph issued by Village </w:t>
      </w:r>
      <w:proofErr w:type="spellStart"/>
      <w:r>
        <w:rPr>
          <w:rFonts w:ascii="Arial" w:hAnsi="Arial" w:cs="Arial"/>
        </w:rPr>
        <w:t>Sarpanch</w:t>
      </w:r>
      <w:proofErr w:type="spellEnd"/>
      <w:r>
        <w:rPr>
          <w:rFonts w:ascii="Arial" w:hAnsi="Arial" w:cs="Arial"/>
        </w:rPr>
        <w:t xml:space="preserve">/ Municipal Corporation </w:t>
      </w:r>
      <w:r w:rsidRPr="001C1FD1">
        <w:rPr>
          <w:rFonts w:ascii="Arial" w:hAnsi="Arial" w:cs="Arial"/>
          <w:b/>
        </w:rPr>
        <w:t>within last six months</w:t>
      </w:r>
      <w:r>
        <w:rPr>
          <w:rFonts w:ascii="Arial" w:hAnsi="Arial" w:cs="Arial"/>
        </w:rPr>
        <w:t>.</w:t>
      </w:r>
    </w:p>
    <w:p w:rsidR="00953A5B" w:rsidRDefault="00953A5B" w:rsidP="00953A5B">
      <w:pPr>
        <w:autoSpaceDE w:val="0"/>
        <w:autoSpaceDN w:val="0"/>
        <w:adjustRightInd w:val="0"/>
        <w:spacing w:after="0"/>
        <w:ind w:left="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(k)</w:t>
      </w:r>
      <w:r>
        <w:rPr>
          <w:rFonts w:ascii="Arial" w:hAnsi="Arial" w:cs="Arial"/>
        </w:rPr>
        <w:tab/>
      </w:r>
      <w:r w:rsidRPr="001C1FD1">
        <w:rPr>
          <w:rFonts w:ascii="Arial" w:hAnsi="Arial" w:cs="Arial"/>
          <w:b/>
          <w:u w:val="single"/>
        </w:rPr>
        <w:t>Relationship Certificate</w:t>
      </w:r>
      <w:r>
        <w:rPr>
          <w:rFonts w:ascii="Arial" w:hAnsi="Arial" w:cs="Arial"/>
        </w:rPr>
        <w:t>.  SOS/ SOEX/ SOW/ SOWW Candidates are required to produce the following documents :-</w:t>
      </w:r>
    </w:p>
    <w:p w:rsidR="00953A5B" w:rsidRDefault="00953A5B" w:rsidP="00953A5B">
      <w:pPr>
        <w:autoSpaceDE w:val="0"/>
        <w:autoSpaceDN w:val="0"/>
        <w:adjustRightInd w:val="0"/>
        <w:spacing w:after="0" w:line="240" w:lineRule="auto"/>
        <w:ind w:left="709"/>
        <w:jc w:val="both"/>
        <w:rPr>
          <w:rFonts w:ascii="Arial" w:hAnsi="Arial" w:cs="Arial"/>
        </w:rPr>
      </w:pPr>
    </w:p>
    <w:p w:rsidR="00953A5B" w:rsidRDefault="00953A5B" w:rsidP="00953A5B">
      <w:pPr>
        <w:numPr>
          <w:ilvl w:val="0"/>
          <w:numId w:val="4"/>
        </w:numPr>
        <w:autoSpaceDE w:val="0"/>
        <w:autoSpaceDN w:val="0"/>
        <w:adjustRightInd w:val="0"/>
        <w:spacing w:after="0" w:line="240" w:lineRule="auto"/>
        <w:ind w:left="1440" w:firstLine="4"/>
        <w:jc w:val="both"/>
        <w:rPr>
          <w:rFonts w:ascii="Arial" w:hAnsi="Arial" w:cs="Arial"/>
        </w:rPr>
      </w:pPr>
      <w:r>
        <w:rPr>
          <w:rFonts w:ascii="Arial" w:hAnsi="Arial" w:cs="Arial"/>
        </w:rPr>
        <w:t>Relationship certificate issued from respective Record Office only duly signed by Record Officer with Personal Number, Rank, Name and particular of Records Officer issuing the Relationship Certificate with office seal/ stamp.</w:t>
      </w:r>
    </w:p>
    <w:p w:rsidR="00953A5B" w:rsidRDefault="00953A5B" w:rsidP="00953A5B">
      <w:pPr>
        <w:autoSpaceDE w:val="0"/>
        <w:autoSpaceDN w:val="0"/>
        <w:adjustRightInd w:val="0"/>
        <w:spacing w:after="0" w:line="240" w:lineRule="auto"/>
        <w:ind w:left="1444"/>
        <w:jc w:val="both"/>
        <w:rPr>
          <w:rFonts w:ascii="Arial" w:hAnsi="Arial" w:cs="Arial"/>
        </w:rPr>
      </w:pPr>
    </w:p>
    <w:p w:rsidR="00953A5B" w:rsidRDefault="00953A5B" w:rsidP="00953A5B">
      <w:pPr>
        <w:numPr>
          <w:ilvl w:val="0"/>
          <w:numId w:val="4"/>
        </w:numPr>
        <w:autoSpaceDE w:val="0"/>
        <w:autoSpaceDN w:val="0"/>
        <w:adjustRightInd w:val="0"/>
        <w:spacing w:after="0" w:line="240" w:lineRule="auto"/>
        <w:ind w:left="1440" w:firstLine="4"/>
        <w:jc w:val="both"/>
        <w:rPr>
          <w:rFonts w:ascii="Arial" w:hAnsi="Arial" w:cs="Arial"/>
        </w:rPr>
      </w:pPr>
      <w:r>
        <w:rPr>
          <w:rFonts w:ascii="Arial" w:hAnsi="Arial" w:cs="Arial"/>
        </w:rPr>
        <w:t>A declaration to the affect as mentioned in the Affidavit on Ten Rupees Non Judicial Stamp paper prepared by the ESM duly signed by 1</w:t>
      </w:r>
      <w:r w:rsidRPr="0043746D">
        <w:rPr>
          <w:rFonts w:ascii="Arial" w:hAnsi="Arial" w:cs="Arial"/>
          <w:vertAlign w:val="superscript"/>
        </w:rPr>
        <w:t>st</w:t>
      </w:r>
      <w:r>
        <w:rPr>
          <w:rFonts w:ascii="Arial" w:hAnsi="Arial" w:cs="Arial"/>
        </w:rPr>
        <w:t xml:space="preserve"> Class/ Executive/ Judicial Magistrate is required to be submitted by the candidate at the rally site.  </w:t>
      </w:r>
      <w:r w:rsidRPr="0043746D">
        <w:rPr>
          <w:rFonts w:ascii="Arial" w:hAnsi="Arial" w:cs="Arial"/>
          <w:b/>
        </w:rPr>
        <w:t>Format of affidavit att</w:t>
      </w:r>
      <w:r>
        <w:rPr>
          <w:rFonts w:ascii="Arial" w:hAnsi="Arial" w:cs="Arial"/>
          <w:b/>
        </w:rPr>
        <w:t>ached</w:t>
      </w:r>
      <w:r w:rsidRPr="0043746D">
        <w:rPr>
          <w:rFonts w:ascii="Arial" w:hAnsi="Arial" w:cs="Arial"/>
          <w:b/>
        </w:rPr>
        <w:t xml:space="preserve"> as per App</w:t>
      </w:r>
      <w:r>
        <w:rPr>
          <w:rFonts w:ascii="Arial" w:hAnsi="Arial" w:cs="Arial"/>
          <w:b/>
        </w:rPr>
        <w:t>endix ‘A’</w:t>
      </w:r>
      <w:r>
        <w:rPr>
          <w:rFonts w:ascii="Arial" w:hAnsi="Arial" w:cs="Arial"/>
        </w:rPr>
        <w:t>.</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numPr>
          <w:ilvl w:val="0"/>
          <w:numId w:val="4"/>
        </w:numPr>
        <w:autoSpaceDE w:val="0"/>
        <w:autoSpaceDN w:val="0"/>
        <w:adjustRightInd w:val="0"/>
        <w:spacing w:after="0" w:line="240" w:lineRule="auto"/>
        <w:ind w:left="1440" w:firstLine="4"/>
        <w:jc w:val="both"/>
        <w:rPr>
          <w:rFonts w:ascii="Arial" w:hAnsi="Arial" w:cs="Arial"/>
        </w:rPr>
      </w:pPr>
      <w:r>
        <w:rPr>
          <w:rFonts w:ascii="Arial" w:hAnsi="Arial" w:cs="Arial"/>
        </w:rPr>
        <w:t>Original Discharge Book of Ex-Serviceman also to be produced.  Name and date of birth of the candidate must have been recorded in it.</w:t>
      </w:r>
    </w:p>
    <w:p w:rsidR="00953A5B" w:rsidRDefault="00953A5B" w:rsidP="00953A5B">
      <w:pPr>
        <w:pStyle w:val="ListParagrap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(l)</w:t>
      </w:r>
      <w:r>
        <w:rPr>
          <w:rFonts w:ascii="Arial" w:hAnsi="Arial" w:cs="Arial"/>
        </w:rPr>
        <w:tab/>
      </w:r>
      <w:r w:rsidRPr="0043746D">
        <w:rPr>
          <w:rFonts w:ascii="Arial" w:hAnsi="Arial" w:cs="Arial"/>
          <w:b/>
          <w:u w:val="single"/>
        </w:rPr>
        <w:t>NCC Certificate</w:t>
      </w:r>
      <w:r>
        <w:rPr>
          <w:rFonts w:ascii="Arial" w:hAnsi="Arial" w:cs="Arial"/>
        </w:rPr>
        <w:t xml:space="preserve">.    </w:t>
      </w:r>
    </w:p>
    <w:p w:rsidR="00953A5B" w:rsidRDefault="00953A5B" w:rsidP="00953A5B">
      <w:pPr>
        <w:autoSpaceDE w:val="0"/>
        <w:autoSpaceDN w:val="0"/>
        <w:adjustRightInd w:val="0"/>
        <w:spacing w:after="0" w:line="240" w:lineRule="auto"/>
        <w:ind w:left="709"/>
        <w:jc w:val="both"/>
        <w:rPr>
          <w:rFonts w:ascii="Arial" w:hAnsi="Arial" w:cs="Arial"/>
        </w:rPr>
      </w:pPr>
    </w:p>
    <w:p w:rsidR="00953A5B" w:rsidRDefault="00953A5B" w:rsidP="00953A5B">
      <w:pPr>
        <w:autoSpaceDE w:val="0"/>
        <w:autoSpaceDN w:val="0"/>
        <w:adjustRightInd w:val="0"/>
        <w:spacing w:after="0" w:line="240" w:lineRule="auto"/>
        <w:ind w:left="144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NCC A/ B/ C certificates and Republic Day Parade certificate should have photograph of the candidate duly attested by issuing authority.  </w:t>
      </w:r>
      <w:r w:rsidRPr="0043746D">
        <w:rPr>
          <w:rFonts w:ascii="Arial" w:hAnsi="Arial" w:cs="Arial"/>
          <w:b/>
        </w:rPr>
        <w:t xml:space="preserve">Provisional </w:t>
      </w:r>
      <w:r>
        <w:rPr>
          <w:rFonts w:ascii="Arial" w:hAnsi="Arial" w:cs="Arial"/>
          <w:b/>
        </w:rPr>
        <w:t xml:space="preserve">                  </w:t>
      </w:r>
      <w:r w:rsidRPr="0043746D">
        <w:rPr>
          <w:rFonts w:ascii="Arial" w:hAnsi="Arial" w:cs="Arial"/>
          <w:b/>
        </w:rPr>
        <w:t>NCC A/ B/ C pass certificates will only be accepted if authenticated by concerned NCC Group Commanders</w:t>
      </w:r>
      <w:r>
        <w:rPr>
          <w:rFonts w:ascii="Arial" w:hAnsi="Arial" w:cs="Arial"/>
        </w:rPr>
        <w:t>.</w:t>
      </w:r>
    </w:p>
    <w:p w:rsidR="00953A5B" w:rsidRDefault="00953A5B" w:rsidP="00953A5B">
      <w:pPr>
        <w:autoSpaceDE w:val="0"/>
        <w:autoSpaceDN w:val="0"/>
        <w:adjustRightInd w:val="0"/>
        <w:spacing w:after="0" w:line="240" w:lineRule="auto"/>
        <w:ind w:left="1440"/>
        <w:jc w:val="both"/>
        <w:rPr>
          <w:rFonts w:ascii="Arial" w:hAnsi="Arial" w:cs="Arial"/>
        </w:rPr>
      </w:pPr>
    </w:p>
    <w:p w:rsidR="00953A5B" w:rsidRDefault="00953A5B" w:rsidP="00953A5B">
      <w:pPr>
        <w:autoSpaceDE w:val="0"/>
        <w:autoSpaceDN w:val="0"/>
        <w:adjustRightInd w:val="0"/>
        <w:spacing w:after="0" w:line="240" w:lineRule="auto"/>
        <w:ind w:left="1440"/>
        <w:jc w:val="both"/>
        <w:rPr>
          <w:rFonts w:ascii="Arial" w:hAnsi="Arial" w:cs="Arial"/>
        </w:rPr>
      </w:pPr>
      <w:r>
        <w:rPr>
          <w:rFonts w:ascii="Arial" w:hAnsi="Arial" w:cs="Arial"/>
        </w:rPr>
        <w:t>(ii)</w:t>
      </w:r>
      <w:r>
        <w:rPr>
          <w:rFonts w:ascii="Arial" w:hAnsi="Arial" w:cs="Arial"/>
        </w:rPr>
        <w:tab/>
        <w:t xml:space="preserve">“Candidates who are holder of NCC ‘C’ certificate and have participated in Annual Republic Day Parade camp at Delhi and issued RDC certificate will be treated            at par with those candidates who have participated in Republic Day Contingent Parade               at Delhi”.  </w:t>
      </w:r>
    </w:p>
    <w:p w:rsidR="00953A5B" w:rsidRDefault="00953A5B" w:rsidP="00953A5B">
      <w:pPr>
        <w:autoSpaceDE w:val="0"/>
        <w:autoSpaceDN w:val="0"/>
        <w:adjustRightInd w:val="0"/>
        <w:spacing w:after="0" w:line="240" w:lineRule="auto"/>
        <w:ind w:left="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(m)</w:t>
      </w:r>
      <w:r>
        <w:rPr>
          <w:rFonts w:ascii="Arial" w:hAnsi="Arial" w:cs="Arial"/>
        </w:rPr>
        <w:tab/>
      </w:r>
      <w:r w:rsidRPr="00B501C8">
        <w:rPr>
          <w:rFonts w:ascii="Arial" w:hAnsi="Arial" w:cs="Arial"/>
          <w:b/>
          <w:u w:val="single"/>
        </w:rPr>
        <w:t>Sports Certificate</w:t>
      </w:r>
      <w:r>
        <w:rPr>
          <w:rFonts w:ascii="Arial" w:hAnsi="Arial" w:cs="Arial"/>
        </w:rPr>
        <w:t>.</w:t>
      </w:r>
    </w:p>
    <w:p w:rsidR="00953A5B" w:rsidRDefault="00953A5B" w:rsidP="00953A5B">
      <w:pPr>
        <w:autoSpaceDE w:val="0"/>
        <w:autoSpaceDN w:val="0"/>
        <w:adjustRightInd w:val="0"/>
        <w:spacing w:after="0" w:line="240" w:lineRule="auto"/>
        <w:ind w:left="709"/>
        <w:jc w:val="both"/>
        <w:rPr>
          <w:rFonts w:ascii="Arial" w:hAnsi="Arial" w:cs="Arial"/>
        </w:rPr>
      </w:pPr>
    </w:p>
    <w:p w:rsidR="00953A5B" w:rsidRDefault="00953A5B" w:rsidP="00953A5B">
      <w:pPr>
        <w:numPr>
          <w:ilvl w:val="0"/>
          <w:numId w:val="5"/>
        </w:numPr>
        <w:autoSpaceDE w:val="0"/>
        <w:autoSpaceDN w:val="0"/>
        <w:adjustRightInd w:val="0"/>
        <w:spacing w:after="0" w:line="240" w:lineRule="auto"/>
        <w:ind w:left="1440" w:firstLine="4"/>
        <w:jc w:val="both"/>
        <w:rPr>
          <w:rFonts w:ascii="Arial" w:hAnsi="Arial" w:cs="Arial"/>
        </w:rPr>
      </w:pPr>
      <w:r>
        <w:rPr>
          <w:rFonts w:ascii="Arial" w:hAnsi="Arial" w:cs="Arial"/>
        </w:rPr>
        <w:t xml:space="preserve">Sportsmen who have represented India at International level and state at National level within the </w:t>
      </w:r>
      <w:r w:rsidRPr="00723A14">
        <w:rPr>
          <w:rFonts w:ascii="Arial" w:hAnsi="Arial" w:cs="Arial"/>
          <w:b/>
        </w:rPr>
        <w:t>last two years</w:t>
      </w:r>
      <w:r>
        <w:rPr>
          <w:rFonts w:ascii="Arial" w:hAnsi="Arial" w:cs="Arial"/>
        </w:rPr>
        <w:t xml:space="preserve">.  For list of sports under which, relaxation in physical standards is admissible, attention is invited to </w:t>
      </w:r>
      <w:hyperlink r:id="rId8" w:history="1">
        <w:r w:rsidRPr="00251B16">
          <w:rPr>
            <w:rStyle w:val="Hyperlink"/>
            <w:rFonts w:ascii="Arial" w:hAnsi="Arial" w:cs="Arial"/>
          </w:rPr>
          <w:t>www.joinindianarmy.nic.in</w:t>
        </w:r>
      </w:hyperlink>
      <w:r>
        <w:rPr>
          <w:rFonts w:ascii="Arial" w:hAnsi="Arial" w:cs="Arial"/>
        </w:rPr>
        <w:t xml:space="preserve"> website.</w:t>
      </w:r>
    </w:p>
    <w:p w:rsidR="00953A5B" w:rsidRDefault="00953A5B" w:rsidP="00953A5B">
      <w:pPr>
        <w:autoSpaceDE w:val="0"/>
        <w:autoSpaceDN w:val="0"/>
        <w:adjustRightInd w:val="0"/>
        <w:spacing w:after="0" w:line="240" w:lineRule="auto"/>
        <w:ind w:left="1444"/>
        <w:jc w:val="both"/>
        <w:rPr>
          <w:rFonts w:ascii="Arial" w:hAnsi="Arial" w:cs="Arial"/>
        </w:rPr>
      </w:pPr>
    </w:p>
    <w:p w:rsidR="00953A5B" w:rsidRDefault="00953A5B" w:rsidP="00953A5B">
      <w:pPr>
        <w:numPr>
          <w:ilvl w:val="0"/>
          <w:numId w:val="5"/>
        </w:numPr>
        <w:autoSpaceDE w:val="0"/>
        <w:autoSpaceDN w:val="0"/>
        <w:adjustRightInd w:val="0"/>
        <w:spacing w:after="0" w:line="240" w:lineRule="auto"/>
        <w:ind w:left="1440" w:firstLine="4"/>
        <w:jc w:val="both"/>
        <w:rPr>
          <w:rFonts w:ascii="Arial" w:hAnsi="Arial" w:cs="Arial"/>
        </w:rPr>
      </w:pPr>
      <w:r>
        <w:rPr>
          <w:rFonts w:ascii="Arial" w:hAnsi="Arial" w:cs="Arial"/>
        </w:rPr>
        <w:t>Sportsmen who have represented district at State level and University team or regional team at District level with 1</w:t>
      </w:r>
      <w:r w:rsidRPr="006032B2">
        <w:rPr>
          <w:rFonts w:ascii="Arial" w:hAnsi="Arial" w:cs="Arial"/>
          <w:vertAlign w:val="superscript"/>
        </w:rPr>
        <w:t>st</w:t>
      </w:r>
      <w:r>
        <w:rPr>
          <w:rFonts w:ascii="Arial" w:hAnsi="Arial" w:cs="Arial"/>
        </w:rPr>
        <w:t xml:space="preserve"> / 2</w:t>
      </w:r>
      <w:r w:rsidRPr="006032B2">
        <w:rPr>
          <w:rFonts w:ascii="Arial" w:hAnsi="Arial" w:cs="Arial"/>
          <w:vertAlign w:val="superscript"/>
        </w:rPr>
        <w:t>nd</w:t>
      </w:r>
      <w:r>
        <w:rPr>
          <w:rFonts w:ascii="Arial" w:hAnsi="Arial" w:cs="Arial"/>
        </w:rPr>
        <w:t xml:space="preserve"> position within last two years.  Sports certificates should be with registration number and from Government </w:t>
      </w:r>
      <w:proofErr w:type="spellStart"/>
      <w:r>
        <w:rPr>
          <w:rFonts w:ascii="Arial" w:hAnsi="Arial" w:cs="Arial"/>
        </w:rPr>
        <w:t>Recognised</w:t>
      </w:r>
      <w:proofErr w:type="spellEnd"/>
      <w:r>
        <w:rPr>
          <w:rFonts w:ascii="Arial" w:hAnsi="Arial" w:cs="Arial"/>
        </w:rPr>
        <w:t xml:space="preserve"> Sports Institutes/ bodies as under :-</w:t>
      </w:r>
    </w:p>
    <w:p w:rsidR="00953A5B" w:rsidRDefault="00953A5B" w:rsidP="00953A5B">
      <w:pPr>
        <w:autoSpaceDE w:val="0"/>
        <w:autoSpaceDN w:val="0"/>
        <w:adjustRightInd w:val="0"/>
        <w:spacing w:after="0"/>
        <w:jc w:val="both"/>
        <w:rPr>
          <w:rFonts w:ascii="Arial" w:hAnsi="Arial" w:cs="Arial"/>
        </w:rPr>
      </w:pPr>
    </w:p>
    <w:tbl>
      <w:tblPr>
        <w:tblW w:w="0" w:type="auto"/>
        <w:tblInd w:w="2268" w:type="dxa"/>
        <w:tblLayout w:type="fixed"/>
        <w:tblLook w:val="04A0"/>
      </w:tblPr>
      <w:tblGrid>
        <w:gridCol w:w="630"/>
        <w:gridCol w:w="3139"/>
        <w:gridCol w:w="371"/>
        <w:gridCol w:w="3269"/>
      </w:tblGrid>
      <w:tr w:rsidR="00953A5B" w:rsidRPr="00BB6EF2" w:rsidTr="006D7D90">
        <w:trPr>
          <w:trHeight w:val="702"/>
        </w:trPr>
        <w:tc>
          <w:tcPr>
            <w:tcW w:w="630" w:type="dxa"/>
          </w:tcPr>
          <w:p w:rsidR="00953A5B" w:rsidRPr="00BB6EF2" w:rsidRDefault="00953A5B" w:rsidP="006D7D90">
            <w:pPr>
              <w:autoSpaceDE w:val="0"/>
              <w:autoSpaceDN w:val="0"/>
              <w:adjustRightInd w:val="0"/>
              <w:spacing w:after="0" w:line="240" w:lineRule="auto"/>
              <w:ind w:left="-108" w:right="-108"/>
              <w:jc w:val="center"/>
              <w:rPr>
                <w:rFonts w:ascii="Arial" w:hAnsi="Arial" w:cs="Arial"/>
              </w:rPr>
            </w:pPr>
            <w:r w:rsidRPr="00BB6EF2">
              <w:rPr>
                <w:rFonts w:ascii="Arial" w:hAnsi="Arial" w:cs="Arial"/>
              </w:rPr>
              <w:t>(</w:t>
            </w:r>
            <w:proofErr w:type="spellStart"/>
            <w:r w:rsidRPr="00BB6EF2">
              <w:rPr>
                <w:rFonts w:ascii="Arial" w:hAnsi="Arial" w:cs="Arial"/>
              </w:rPr>
              <w:t>aa</w:t>
            </w:r>
            <w:proofErr w:type="spellEnd"/>
            <w:r w:rsidRPr="00BB6EF2">
              <w:rPr>
                <w:rFonts w:ascii="Arial" w:hAnsi="Arial" w:cs="Arial"/>
              </w:rPr>
              <w:t>)</w:t>
            </w:r>
          </w:p>
        </w:tc>
        <w:tc>
          <w:tcPr>
            <w:tcW w:w="3139" w:type="dxa"/>
          </w:tcPr>
          <w:p w:rsidR="00953A5B" w:rsidRPr="00BB6EF2" w:rsidRDefault="00723A14" w:rsidP="006D7D90">
            <w:pPr>
              <w:autoSpaceDE w:val="0"/>
              <w:autoSpaceDN w:val="0"/>
              <w:adjustRightInd w:val="0"/>
              <w:spacing w:after="0" w:line="240" w:lineRule="auto"/>
              <w:jc w:val="both"/>
              <w:rPr>
                <w:rFonts w:ascii="Arial" w:hAnsi="Arial" w:cs="Arial"/>
              </w:rPr>
            </w:pPr>
            <w:r>
              <w:rPr>
                <w:rFonts w:ascii="Arial" w:hAnsi="Arial" w:cs="Arial"/>
              </w:rPr>
              <w:t>All Senior / Junior</w:t>
            </w:r>
            <w:r w:rsidR="00953A5B" w:rsidRPr="00BB6EF2">
              <w:rPr>
                <w:rFonts w:ascii="Arial" w:hAnsi="Arial" w:cs="Arial"/>
              </w:rPr>
              <w:t xml:space="preserve"> National Championship certificates</w:t>
            </w:r>
          </w:p>
        </w:tc>
        <w:tc>
          <w:tcPr>
            <w:tcW w:w="371"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w:t>
            </w:r>
          </w:p>
        </w:tc>
        <w:tc>
          <w:tcPr>
            <w:tcW w:w="3269" w:type="dxa"/>
          </w:tcPr>
          <w:p w:rsidR="00953A5B" w:rsidRPr="00BB6EF2" w:rsidRDefault="00723A14" w:rsidP="006D7D90">
            <w:pPr>
              <w:autoSpaceDE w:val="0"/>
              <w:autoSpaceDN w:val="0"/>
              <w:adjustRightInd w:val="0"/>
              <w:spacing w:after="0" w:line="240" w:lineRule="auto"/>
              <w:jc w:val="both"/>
              <w:rPr>
                <w:rFonts w:ascii="Arial" w:hAnsi="Arial" w:cs="Arial"/>
              </w:rPr>
            </w:pPr>
            <w:r>
              <w:rPr>
                <w:rFonts w:ascii="Arial" w:hAnsi="Arial" w:cs="Arial"/>
              </w:rPr>
              <w:t xml:space="preserve">Respective </w:t>
            </w:r>
            <w:r w:rsidR="00953A5B" w:rsidRPr="00BB6EF2">
              <w:rPr>
                <w:rFonts w:ascii="Arial" w:hAnsi="Arial" w:cs="Arial"/>
              </w:rPr>
              <w:t>National Federation</w:t>
            </w:r>
          </w:p>
        </w:tc>
      </w:tr>
      <w:tr w:rsidR="00953A5B" w:rsidRPr="00BB6EF2" w:rsidTr="006D7D90">
        <w:trPr>
          <w:trHeight w:val="720"/>
        </w:trPr>
        <w:tc>
          <w:tcPr>
            <w:tcW w:w="630" w:type="dxa"/>
          </w:tcPr>
          <w:p w:rsidR="00953A5B" w:rsidRPr="00BB6EF2" w:rsidRDefault="00953A5B" w:rsidP="006D7D90">
            <w:pPr>
              <w:autoSpaceDE w:val="0"/>
              <w:autoSpaceDN w:val="0"/>
              <w:adjustRightInd w:val="0"/>
              <w:spacing w:after="0" w:line="240" w:lineRule="auto"/>
              <w:ind w:left="-108" w:right="-108"/>
              <w:jc w:val="center"/>
              <w:rPr>
                <w:rFonts w:ascii="Arial" w:hAnsi="Arial" w:cs="Arial"/>
              </w:rPr>
            </w:pPr>
            <w:r w:rsidRPr="00BB6EF2">
              <w:rPr>
                <w:rFonts w:ascii="Arial" w:hAnsi="Arial" w:cs="Arial"/>
              </w:rPr>
              <w:t>(</w:t>
            </w:r>
            <w:proofErr w:type="spellStart"/>
            <w:r w:rsidRPr="00BB6EF2">
              <w:rPr>
                <w:rFonts w:ascii="Arial" w:hAnsi="Arial" w:cs="Arial"/>
              </w:rPr>
              <w:t>ab</w:t>
            </w:r>
            <w:proofErr w:type="spellEnd"/>
            <w:r w:rsidRPr="00BB6EF2">
              <w:rPr>
                <w:rFonts w:ascii="Arial" w:hAnsi="Arial" w:cs="Arial"/>
              </w:rPr>
              <w:t>)</w:t>
            </w:r>
          </w:p>
        </w:tc>
        <w:tc>
          <w:tcPr>
            <w:tcW w:w="313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All State and District level certificates</w:t>
            </w:r>
          </w:p>
        </w:tc>
        <w:tc>
          <w:tcPr>
            <w:tcW w:w="371"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w:t>
            </w:r>
          </w:p>
        </w:tc>
        <w:tc>
          <w:tcPr>
            <w:tcW w:w="326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Respective State Sports Association</w:t>
            </w:r>
          </w:p>
        </w:tc>
      </w:tr>
      <w:tr w:rsidR="00953A5B" w:rsidRPr="00BB6EF2" w:rsidTr="006D7D90">
        <w:trPr>
          <w:trHeight w:val="720"/>
        </w:trPr>
        <w:tc>
          <w:tcPr>
            <w:tcW w:w="630" w:type="dxa"/>
          </w:tcPr>
          <w:p w:rsidR="00953A5B" w:rsidRPr="00BB6EF2" w:rsidRDefault="00953A5B" w:rsidP="006D7D90">
            <w:pPr>
              <w:autoSpaceDE w:val="0"/>
              <w:autoSpaceDN w:val="0"/>
              <w:adjustRightInd w:val="0"/>
              <w:spacing w:after="0" w:line="240" w:lineRule="auto"/>
              <w:ind w:left="-108" w:right="-108"/>
              <w:jc w:val="center"/>
              <w:rPr>
                <w:rFonts w:ascii="Arial" w:hAnsi="Arial" w:cs="Arial"/>
              </w:rPr>
            </w:pPr>
            <w:r w:rsidRPr="00BB6EF2">
              <w:rPr>
                <w:rFonts w:ascii="Arial" w:hAnsi="Arial" w:cs="Arial"/>
              </w:rPr>
              <w:t>(ac)</w:t>
            </w:r>
          </w:p>
        </w:tc>
        <w:tc>
          <w:tcPr>
            <w:tcW w:w="313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All University level certificates</w:t>
            </w:r>
          </w:p>
        </w:tc>
        <w:tc>
          <w:tcPr>
            <w:tcW w:w="371"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w:t>
            </w:r>
          </w:p>
        </w:tc>
        <w:tc>
          <w:tcPr>
            <w:tcW w:w="326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Inter University Sports Board</w:t>
            </w:r>
          </w:p>
        </w:tc>
      </w:tr>
      <w:tr w:rsidR="00953A5B" w:rsidRPr="00BB6EF2" w:rsidTr="006D7D90">
        <w:tc>
          <w:tcPr>
            <w:tcW w:w="630" w:type="dxa"/>
          </w:tcPr>
          <w:p w:rsidR="00953A5B" w:rsidRPr="00BB6EF2" w:rsidRDefault="00953A5B" w:rsidP="006D7D90">
            <w:pPr>
              <w:autoSpaceDE w:val="0"/>
              <w:autoSpaceDN w:val="0"/>
              <w:adjustRightInd w:val="0"/>
              <w:spacing w:after="0" w:line="240" w:lineRule="auto"/>
              <w:ind w:left="-108" w:right="-108"/>
              <w:jc w:val="center"/>
              <w:rPr>
                <w:rFonts w:ascii="Arial" w:hAnsi="Arial" w:cs="Arial"/>
              </w:rPr>
            </w:pPr>
            <w:r w:rsidRPr="00BB6EF2">
              <w:rPr>
                <w:rFonts w:ascii="Arial" w:hAnsi="Arial" w:cs="Arial"/>
              </w:rPr>
              <w:t>(ad)</w:t>
            </w:r>
          </w:p>
        </w:tc>
        <w:tc>
          <w:tcPr>
            <w:tcW w:w="313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All School level certificates</w:t>
            </w:r>
          </w:p>
        </w:tc>
        <w:tc>
          <w:tcPr>
            <w:tcW w:w="371"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w:t>
            </w:r>
          </w:p>
        </w:tc>
        <w:tc>
          <w:tcPr>
            <w:tcW w:w="3269" w:type="dxa"/>
          </w:tcPr>
          <w:p w:rsidR="00953A5B" w:rsidRPr="00BB6EF2" w:rsidRDefault="00953A5B" w:rsidP="006D7D90">
            <w:pPr>
              <w:autoSpaceDE w:val="0"/>
              <w:autoSpaceDN w:val="0"/>
              <w:adjustRightInd w:val="0"/>
              <w:spacing w:after="0" w:line="240" w:lineRule="auto"/>
              <w:jc w:val="both"/>
              <w:rPr>
                <w:rFonts w:ascii="Arial" w:hAnsi="Arial" w:cs="Arial"/>
              </w:rPr>
            </w:pPr>
            <w:r w:rsidRPr="00BB6EF2">
              <w:rPr>
                <w:rFonts w:ascii="Arial" w:hAnsi="Arial" w:cs="Arial"/>
              </w:rPr>
              <w:t>All India School Games Federation</w:t>
            </w:r>
          </w:p>
        </w:tc>
      </w:tr>
    </w:tbl>
    <w:p w:rsidR="00953A5B" w:rsidRPr="00B501C8" w:rsidRDefault="00953A5B" w:rsidP="00953A5B">
      <w:pPr>
        <w:autoSpaceDE w:val="0"/>
        <w:autoSpaceDN w:val="0"/>
        <w:adjustRightInd w:val="0"/>
        <w:spacing w:after="0"/>
        <w:ind w:left="1444" w:firstLine="716"/>
        <w:jc w:val="both"/>
        <w:rPr>
          <w:rFonts w:ascii="Arial" w:hAnsi="Arial" w:cs="Arial"/>
        </w:rPr>
      </w:pPr>
      <w:r>
        <w:rPr>
          <w:rFonts w:ascii="Arial" w:hAnsi="Arial" w:cs="Arial"/>
        </w:rPr>
        <w:tab/>
      </w: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ab/>
        <w:t>(n)</w:t>
      </w:r>
      <w:r>
        <w:rPr>
          <w:rFonts w:ascii="Arial" w:hAnsi="Arial" w:cs="Arial"/>
        </w:rPr>
        <w:tab/>
      </w:r>
      <w:r w:rsidRPr="00B501C8">
        <w:rPr>
          <w:rFonts w:ascii="Arial" w:hAnsi="Arial" w:cs="Arial"/>
          <w:b/>
          <w:u w:val="single"/>
        </w:rPr>
        <w:t>Affidavit</w:t>
      </w:r>
      <w:r>
        <w:rPr>
          <w:rFonts w:ascii="Arial" w:hAnsi="Arial" w:cs="Arial"/>
        </w:rPr>
        <w:t xml:space="preserve">.  Candidates between 17 ½ to 18 years age are required to submit an additional affidavit on Rs 10/- Non Judicial Stamp Paper in English duly attested by Notary.  </w:t>
      </w:r>
      <w:r>
        <w:rPr>
          <w:rFonts w:ascii="Arial" w:hAnsi="Arial" w:cs="Arial"/>
          <w:b/>
        </w:rPr>
        <w:t>Format of affidavit attached as per Appendix ‘B’</w:t>
      </w:r>
      <w:r>
        <w:rPr>
          <w:rFonts w:ascii="Arial" w:hAnsi="Arial" w:cs="Arial"/>
        </w:rPr>
        <w:t>.</w:t>
      </w:r>
    </w:p>
    <w:p w:rsidR="00953A5B" w:rsidRDefault="00953A5B" w:rsidP="00953A5B">
      <w:pPr>
        <w:autoSpaceDE w:val="0"/>
        <w:autoSpaceDN w:val="0"/>
        <w:adjustRightInd w:val="0"/>
        <w:spacing w:after="0" w:line="240" w:lineRule="auto"/>
        <w:ind w:left="709"/>
        <w:jc w:val="both"/>
        <w:rPr>
          <w:rFonts w:ascii="Arial" w:hAnsi="Arial" w:cs="Arial"/>
        </w:rPr>
      </w:pPr>
    </w:p>
    <w:p w:rsidR="00953A5B" w:rsidRDefault="00953A5B" w:rsidP="00953A5B">
      <w:pPr>
        <w:autoSpaceDE w:val="0"/>
        <w:autoSpaceDN w:val="0"/>
        <w:adjustRightInd w:val="0"/>
        <w:spacing w:after="0" w:line="240" w:lineRule="auto"/>
        <w:ind w:left="709"/>
        <w:jc w:val="both"/>
        <w:rPr>
          <w:rFonts w:ascii="Arial" w:hAnsi="Arial" w:cs="Arial"/>
        </w:rPr>
      </w:pPr>
      <w:r>
        <w:rPr>
          <w:rFonts w:ascii="Arial" w:hAnsi="Arial" w:cs="Arial"/>
        </w:rPr>
        <w:t>(o)</w:t>
      </w:r>
      <w:r>
        <w:rPr>
          <w:rFonts w:ascii="Arial" w:hAnsi="Arial" w:cs="Arial"/>
        </w:rPr>
        <w:tab/>
      </w:r>
      <w:r w:rsidRPr="00B501C8">
        <w:rPr>
          <w:rFonts w:ascii="Arial" w:hAnsi="Arial" w:cs="Arial"/>
          <w:b/>
          <w:u w:val="single"/>
        </w:rPr>
        <w:t>Single Bank A/C, PAN Card &amp; AADHAR Card</w:t>
      </w:r>
      <w:r>
        <w:rPr>
          <w:rFonts w:ascii="Arial" w:hAnsi="Arial" w:cs="Arial"/>
        </w:rPr>
        <w:t xml:space="preserve">.    Single Bank A/C, PAN Card and </w:t>
      </w:r>
      <w:proofErr w:type="spellStart"/>
      <w:r>
        <w:rPr>
          <w:rFonts w:ascii="Arial" w:hAnsi="Arial" w:cs="Arial"/>
        </w:rPr>
        <w:t>Aadhar</w:t>
      </w:r>
      <w:proofErr w:type="spellEnd"/>
      <w:r>
        <w:rPr>
          <w:rFonts w:ascii="Arial" w:hAnsi="Arial" w:cs="Arial"/>
        </w:rPr>
        <w:t xml:space="preserve"> Card are mandatory documents for final enrolment for purpose of </w:t>
      </w:r>
      <w:r w:rsidRPr="008F7A7F">
        <w:rPr>
          <w:rFonts w:ascii="Arial" w:hAnsi="Arial" w:cs="Arial"/>
          <w:b/>
        </w:rPr>
        <w:t>pay and allowances</w:t>
      </w:r>
      <w:r>
        <w:rPr>
          <w:rFonts w:ascii="Arial" w:hAnsi="Arial" w:cs="Arial"/>
        </w:rPr>
        <w:t xml:space="preserve"> and </w:t>
      </w:r>
      <w:r w:rsidRPr="00B501C8">
        <w:rPr>
          <w:rFonts w:ascii="Arial" w:hAnsi="Arial" w:cs="Arial"/>
          <w:b/>
        </w:rPr>
        <w:t>other social benefits scheme</w:t>
      </w:r>
      <w:r>
        <w:rPr>
          <w:rFonts w:ascii="Arial" w:hAnsi="Arial" w:cs="Arial"/>
        </w:rPr>
        <w:t>.</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p>
    <w:p w:rsidR="009438BF" w:rsidRDefault="009438BF" w:rsidP="00953A5B">
      <w:pPr>
        <w:autoSpaceDE w:val="0"/>
        <w:autoSpaceDN w:val="0"/>
        <w:adjustRightInd w:val="0"/>
        <w:spacing w:after="0" w:line="240" w:lineRule="auto"/>
        <w:jc w:val="both"/>
        <w:rPr>
          <w:rFonts w:ascii="Arial" w:hAnsi="Arial" w:cs="Arial"/>
        </w:rPr>
      </w:pPr>
    </w:p>
    <w:p w:rsidR="009438BF" w:rsidRDefault="009438BF" w:rsidP="00953A5B">
      <w:pPr>
        <w:autoSpaceDE w:val="0"/>
        <w:autoSpaceDN w:val="0"/>
        <w:adjustRightInd w:val="0"/>
        <w:spacing w:after="0" w:line="240" w:lineRule="auto"/>
        <w:jc w:val="both"/>
        <w:rPr>
          <w:rFonts w:ascii="Arial" w:hAnsi="Arial" w:cs="Arial"/>
        </w:rPr>
      </w:pPr>
    </w:p>
    <w:p w:rsidR="009438BF" w:rsidRDefault="009438BF" w:rsidP="00953A5B">
      <w:pPr>
        <w:autoSpaceDE w:val="0"/>
        <w:autoSpaceDN w:val="0"/>
        <w:adjustRightInd w:val="0"/>
        <w:spacing w:after="0" w:line="240" w:lineRule="auto"/>
        <w:jc w:val="both"/>
        <w:rPr>
          <w:rFonts w:ascii="Arial" w:hAnsi="Arial" w:cs="Arial"/>
        </w:rPr>
      </w:pPr>
    </w:p>
    <w:p w:rsidR="009438BF" w:rsidRDefault="009438BF" w:rsidP="00953A5B">
      <w:pPr>
        <w:autoSpaceDE w:val="0"/>
        <w:autoSpaceDN w:val="0"/>
        <w:adjustRightInd w:val="0"/>
        <w:spacing w:after="0" w:line="240" w:lineRule="auto"/>
        <w:jc w:val="both"/>
        <w:rPr>
          <w:rFonts w:ascii="Arial" w:hAnsi="Arial" w:cs="Arial"/>
        </w:rPr>
      </w:pPr>
    </w:p>
    <w:p w:rsidR="009438BF" w:rsidRDefault="009438BF"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lastRenderedPageBreak/>
        <w:t>5.</w:t>
      </w:r>
      <w:r>
        <w:rPr>
          <w:rFonts w:ascii="Arial" w:hAnsi="Arial" w:cs="Arial"/>
        </w:rPr>
        <w:tab/>
      </w:r>
      <w:r w:rsidRPr="00B501C8">
        <w:rPr>
          <w:rFonts w:ascii="Arial" w:hAnsi="Arial" w:cs="Arial"/>
          <w:b/>
          <w:u w:val="single"/>
        </w:rPr>
        <w:t>Special Instructions</w:t>
      </w:r>
      <w:r>
        <w:rPr>
          <w:rFonts w:ascii="Arial" w:hAnsi="Arial" w:cs="Arial"/>
        </w:rPr>
        <w:t xml:space="preserve">.   </w:t>
      </w:r>
    </w:p>
    <w:p w:rsidR="00953A5B" w:rsidRDefault="00953A5B" w:rsidP="00953A5B">
      <w:pPr>
        <w:spacing w:after="0" w:line="240" w:lineRule="auto"/>
        <w:jc w:val="both"/>
        <w:rPr>
          <w:rFonts w:ascii="Arial" w:hAnsi="Arial" w:cs="Arial"/>
          <w:sz w:val="24"/>
          <w:szCs w:val="24"/>
        </w:rPr>
      </w:pPr>
    </w:p>
    <w:p w:rsidR="00953A5B" w:rsidRDefault="00953A5B" w:rsidP="00953A5B">
      <w:pPr>
        <w:numPr>
          <w:ilvl w:val="0"/>
          <w:numId w:val="7"/>
        </w:numPr>
        <w:spacing w:after="0" w:line="240" w:lineRule="auto"/>
        <w:jc w:val="both"/>
        <w:rPr>
          <w:rFonts w:ascii="Arial" w:hAnsi="Arial" w:cs="Arial"/>
          <w:sz w:val="24"/>
          <w:szCs w:val="24"/>
        </w:rPr>
      </w:pPr>
      <w:r>
        <w:rPr>
          <w:rFonts w:ascii="Arial" w:hAnsi="Arial" w:cs="Arial"/>
          <w:b/>
          <w:sz w:val="24"/>
          <w:szCs w:val="24"/>
          <w:u w:val="single"/>
        </w:rPr>
        <w:t>Important Notes</w:t>
      </w:r>
      <w:r>
        <w:rPr>
          <w:rFonts w:ascii="Arial" w:hAnsi="Arial" w:cs="Arial"/>
          <w:sz w:val="24"/>
          <w:szCs w:val="24"/>
        </w:rPr>
        <w:t>.</w:t>
      </w:r>
      <w:r>
        <w:rPr>
          <w:rFonts w:ascii="Arial" w:hAnsi="Arial" w:cs="Arial"/>
          <w:sz w:val="24"/>
          <w:szCs w:val="24"/>
        </w:rPr>
        <w:tab/>
      </w:r>
    </w:p>
    <w:p w:rsidR="00953A5B" w:rsidRDefault="00953A5B" w:rsidP="00953A5B">
      <w:pPr>
        <w:spacing w:after="0" w:line="240" w:lineRule="auto"/>
        <w:jc w:val="both"/>
        <w:rPr>
          <w:rFonts w:ascii="Arial" w:hAnsi="Arial" w:cs="Arial"/>
          <w:sz w:val="24"/>
          <w:szCs w:val="24"/>
        </w:rPr>
      </w:pPr>
    </w:p>
    <w:p w:rsidR="00953A5B" w:rsidRPr="00F2012A" w:rsidRDefault="00953A5B" w:rsidP="00953A5B">
      <w:pPr>
        <w:numPr>
          <w:ilvl w:val="0"/>
          <w:numId w:val="8"/>
        </w:numPr>
        <w:spacing w:after="0" w:line="360" w:lineRule="auto"/>
        <w:jc w:val="both"/>
        <w:rPr>
          <w:rFonts w:ascii="Arial" w:hAnsi="Arial" w:cs="Arial"/>
        </w:rPr>
      </w:pPr>
      <w:r w:rsidRPr="00F2012A">
        <w:rPr>
          <w:rFonts w:ascii="Arial" w:hAnsi="Arial" w:cs="Arial"/>
        </w:rPr>
        <w:t>Eligibility criteria may change without notice.</w:t>
      </w:r>
    </w:p>
    <w:p w:rsidR="00953A5B" w:rsidRPr="0095730E" w:rsidRDefault="00953A5B" w:rsidP="00953A5B">
      <w:pPr>
        <w:numPr>
          <w:ilvl w:val="0"/>
          <w:numId w:val="8"/>
        </w:numPr>
        <w:spacing w:after="0" w:line="240" w:lineRule="auto"/>
        <w:ind w:left="720" w:firstLine="720"/>
        <w:jc w:val="both"/>
        <w:rPr>
          <w:rFonts w:ascii="Arial" w:hAnsi="Arial" w:cs="Arial"/>
        </w:rPr>
      </w:pPr>
      <w:r w:rsidRPr="0095730E">
        <w:rPr>
          <w:rFonts w:ascii="Arial" w:hAnsi="Arial" w:cs="Arial"/>
        </w:rPr>
        <w:t>All right are reserved with this Recruiting Office regarding cancellation of</w:t>
      </w:r>
      <w:r>
        <w:rPr>
          <w:rFonts w:ascii="Arial" w:hAnsi="Arial" w:cs="Arial"/>
        </w:rPr>
        <w:t xml:space="preserve"> </w:t>
      </w:r>
      <w:r>
        <w:rPr>
          <w:rFonts w:ascii="Arial" w:hAnsi="Arial" w:cs="Arial"/>
        </w:rPr>
        <w:tab/>
      </w:r>
      <w:r w:rsidRPr="0095730E">
        <w:rPr>
          <w:rFonts w:ascii="Arial" w:hAnsi="Arial" w:cs="Arial"/>
        </w:rPr>
        <w:t>candidature at any stage during the entire selection process.</w:t>
      </w:r>
    </w:p>
    <w:p w:rsidR="00953A5B" w:rsidRPr="00412D08" w:rsidRDefault="00953A5B" w:rsidP="00953A5B">
      <w:pPr>
        <w:spacing w:after="0" w:line="240" w:lineRule="auto"/>
        <w:ind w:left="720" w:firstLine="720"/>
        <w:jc w:val="both"/>
        <w:rPr>
          <w:rFonts w:ascii="Arial" w:hAnsi="Arial" w:cs="Arial"/>
          <w:sz w:val="12"/>
        </w:rPr>
      </w:pPr>
    </w:p>
    <w:p w:rsidR="00953A5B" w:rsidRPr="0095730E" w:rsidRDefault="00953A5B" w:rsidP="00953A5B">
      <w:pPr>
        <w:numPr>
          <w:ilvl w:val="0"/>
          <w:numId w:val="8"/>
        </w:numPr>
        <w:spacing w:after="0" w:line="240" w:lineRule="auto"/>
        <w:ind w:left="1440" w:firstLine="0"/>
        <w:jc w:val="both"/>
        <w:rPr>
          <w:rFonts w:ascii="Arial" w:hAnsi="Arial" w:cs="Arial"/>
        </w:rPr>
      </w:pPr>
      <w:r w:rsidRPr="0095730E">
        <w:rPr>
          <w:rFonts w:ascii="Arial" w:hAnsi="Arial" w:cs="Arial"/>
        </w:rPr>
        <w:t>Dress for physical fitness test will T-shirt/vest with shorts/half pant and canvas/ sports shoes.</w:t>
      </w:r>
    </w:p>
    <w:p w:rsidR="00953A5B" w:rsidRPr="00412D08" w:rsidRDefault="00953A5B" w:rsidP="00953A5B">
      <w:pPr>
        <w:spacing w:after="0" w:line="240" w:lineRule="auto"/>
        <w:ind w:left="1440"/>
        <w:jc w:val="both"/>
        <w:rPr>
          <w:rFonts w:ascii="Arial" w:hAnsi="Arial" w:cs="Arial"/>
          <w:sz w:val="14"/>
        </w:rPr>
      </w:pPr>
    </w:p>
    <w:p w:rsidR="00953A5B" w:rsidRPr="00F2012A" w:rsidRDefault="00953A5B" w:rsidP="00953A5B">
      <w:pPr>
        <w:numPr>
          <w:ilvl w:val="0"/>
          <w:numId w:val="8"/>
        </w:numPr>
        <w:spacing w:after="0" w:line="360" w:lineRule="auto"/>
        <w:jc w:val="both"/>
        <w:rPr>
          <w:rFonts w:ascii="Arial" w:hAnsi="Arial" w:cs="Arial"/>
        </w:rPr>
      </w:pPr>
      <w:r w:rsidRPr="00F2012A">
        <w:rPr>
          <w:rFonts w:ascii="Arial" w:hAnsi="Arial" w:cs="Arial"/>
          <w:b/>
        </w:rPr>
        <w:t>No TA/DA</w:t>
      </w:r>
      <w:r w:rsidRPr="00F2012A">
        <w:rPr>
          <w:rFonts w:ascii="Arial" w:hAnsi="Arial" w:cs="Arial"/>
        </w:rPr>
        <w:t xml:space="preserve"> or any other expenses are </w:t>
      </w:r>
      <w:r w:rsidRPr="00F2012A">
        <w:rPr>
          <w:rFonts w:ascii="Arial" w:hAnsi="Arial" w:cs="Arial"/>
          <w:b/>
        </w:rPr>
        <w:t>admissible</w:t>
      </w:r>
      <w:r w:rsidRPr="00F2012A">
        <w:rPr>
          <w:rFonts w:ascii="Arial" w:hAnsi="Arial" w:cs="Arial"/>
        </w:rPr>
        <w:t>.</w:t>
      </w:r>
    </w:p>
    <w:p w:rsidR="00953A5B" w:rsidRDefault="00953A5B" w:rsidP="00953A5B">
      <w:pPr>
        <w:numPr>
          <w:ilvl w:val="0"/>
          <w:numId w:val="8"/>
        </w:numPr>
        <w:spacing w:after="0" w:line="240" w:lineRule="auto"/>
        <w:ind w:left="1440" w:firstLine="0"/>
        <w:jc w:val="both"/>
        <w:rPr>
          <w:rFonts w:ascii="Arial" w:hAnsi="Arial" w:cs="Arial"/>
        </w:rPr>
      </w:pPr>
      <w:r w:rsidRPr="00F2012A">
        <w:rPr>
          <w:rFonts w:ascii="Arial" w:hAnsi="Arial" w:cs="Arial"/>
        </w:rPr>
        <w:t>Army being a Central Government organization, all documents are required either in Hindi or English language at the time of enrolment.</w:t>
      </w:r>
    </w:p>
    <w:p w:rsidR="00953A5B" w:rsidRPr="00F2012A" w:rsidRDefault="00953A5B" w:rsidP="00953A5B">
      <w:pPr>
        <w:spacing w:after="0" w:line="240" w:lineRule="auto"/>
        <w:ind w:left="1440"/>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b/>
          <w:u w:val="single"/>
        </w:rPr>
      </w:pPr>
      <w:r w:rsidRPr="00BD1B3B">
        <w:rPr>
          <w:rFonts w:ascii="Arial" w:hAnsi="Arial" w:cs="Arial"/>
          <w:b/>
          <w:u w:val="single"/>
        </w:rPr>
        <w:t>Important Instructions</w:t>
      </w:r>
    </w:p>
    <w:p w:rsidR="00953A5B" w:rsidRDefault="00953A5B" w:rsidP="00953A5B">
      <w:pPr>
        <w:autoSpaceDE w:val="0"/>
        <w:autoSpaceDN w:val="0"/>
        <w:adjustRightInd w:val="0"/>
        <w:spacing w:after="0" w:line="240" w:lineRule="auto"/>
        <w:jc w:val="both"/>
        <w:rPr>
          <w:rFonts w:ascii="Arial" w:hAnsi="Arial" w:cs="Arial"/>
          <w:b/>
          <w:u w:val="single"/>
        </w:rPr>
      </w:pPr>
    </w:p>
    <w:p w:rsidR="00953A5B" w:rsidRDefault="00953A5B" w:rsidP="00953A5B">
      <w:pPr>
        <w:autoSpaceDE w:val="0"/>
        <w:autoSpaceDN w:val="0"/>
        <w:adjustRightInd w:val="0"/>
        <w:spacing w:after="0" w:line="240" w:lineRule="auto"/>
        <w:jc w:val="both"/>
        <w:rPr>
          <w:rFonts w:ascii="Arial" w:hAnsi="Arial" w:cs="Arial"/>
        </w:rPr>
      </w:pPr>
      <w:r w:rsidRPr="00BD1B3B">
        <w:rPr>
          <w:rFonts w:ascii="Arial" w:hAnsi="Arial" w:cs="Arial"/>
        </w:rPr>
        <w:t>6.</w:t>
      </w:r>
      <w:r>
        <w:rPr>
          <w:rFonts w:ascii="Arial" w:hAnsi="Arial" w:cs="Arial"/>
        </w:rPr>
        <w:tab/>
      </w:r>
      <w:r w:rsidRPr="00BD1B3B">
        <w:rPr>
          <w:rFonts w:ascii="Arial" w:hAnsi="Arial" w:cs="Arial"/>
          <w:b/>
          <w:u w:val="single"/>
        </w:rPr>
        <w:t>Administration</w:t>
      </w:r>
      <w:r>
        <w:rPr>
          <w:rFonts w:ascii="Arial" w:hAnsi="Arial" w:cs="Arial"/>
        </w:rPr>
        <w:t>.   Candidates are advised to bring sufficient eatables and drinking water with them since recruitment is a time consuming process.</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7.</w:t>
      </w:r>
      <w:r>
        <w:rPr>
          <w:rFonts w:ascii="Arial" w:hAnsi="Arial" w:cs="Arial"/>
        </w:rPr>
        <w:tab/>
      </w:r>
      <w:r w:rsidRPr="00BD1B3B">
        <w:rPr>
          <w:rFonts w:ascii="Arial" w:hAnsi="Arial" w:cs="Arial"/>
          <w:b/>
        </w:rPr>
        <w:t>Cand</w:t>
      </w:r>
      <w:r>
        <w:rPr>
          <w:rFonts w:ascii="Arial" w:hAnsi="Arial" w:cs="Arial"/>
          <w:b/>
        </w:rPr>
        <w:t>id</w:t>
      </w:r>
      <w:r w:rsidRPr="00BD1B3B">
        <w:rPr>
          <w:rFonts w:ascii="Arial" w:hAnsi="Arial" w:cs="Arial"/>
          <w:b/>
        </w:rPr>
        <w:t xml:space="preserve">ates will be permitted entry into the rally site only on production of Admit Card in duplicate generated online through the official website </w:t>
      </w:r>
      <w:hyperlink r:id="rId9" w:history="1">
        <w:r w:rsidRPr="00BD1B3B">
          <w:rPr>
            <w:rStyle w:val="Hyperlink"/>
            <w:rFonts w:ascii="Arial" w:hAnsi="Arial" w:cs="Arial"/>
            <w:b/>
          </w:rPr>
          <w:t>www.joinindianarmy.nic.in</w:t>
        </w:r>
      </w:hyperlink>
      <w:r w:rsidRPr="00BD1B3B">
        <w:rPr>
          <w:rFonts w:ascii="Arial" w:hAnsi="Arial" w:cs="Arial"/>
          <w:b/>
        </w:rPr>
        <w:t>.  Anyone found with fake admit card will be handed over to Civil Police</w:t>
      </w:r>
      <w:r>
        <w:rPr>
          <w:rFonts w:ascii="Arial" w:hAnsi="Arial" w:cs="Arial"/>
        </w:rPr>
        <w:t>.</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8.</w:t>
      </w:r>
      <w:r>
        <w:rPr>
          <w:rFonts w:ascii="Arial" w:hAnsi="Arial" w:cs="Arial"/>
        </w:rPr>
        <w:tab/>
        <w:t xml:space="preserve">Recruitment into the Army is a free service.  Candidates are advised not to pay bribe to anyone for recruitment as it is based purely on merit.  Selection process during recruitment at all stages is </w:t>
      </w:r>
      <w:proofErr w:type="spellStart"/>
      <w:r>
        <w:rPr>
          <w:rFonts w:ascii="Arial" w:hAnsi="Arial" w:cs="Arial"/>
        </w:rPr>
        <w:t>computerised</w:t>
      </w:r>
      <w:proofErr w:type="spellEnd"/>
      <w:r>
        <w:rPr>
          <w:rFonts w:ascii="Arial" w:hAnsi="Arial" w:cs="Arial"/>
        </w:rPr>
        <w:t xml:space="preserve"> and transparent.  Therefore, candidates are advised to be beware of touts as they cannot help them at any stage.</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9.</w:t>
      </w:r>
      <w:r>
        <w:rPr>
          <w:rFonts w:ascii="Arial" w:hAnsi="Arial" w:cs="Arial"/>
        </w:rPr>
        <w:tab/>
        <w:t>Candidates are advised to check their age and education criteria before participating in the rally.  Candidates found under age/ overage and not meeting education criteria will be disqualified.</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10</w:t>
      </w:r>
      <w:r>
        <w:rPr>
          <w:rFonts w:ascii="Arial" w:hAnsi="Arial" w:cs="Arial"/>
        </w:rPr>
        <w:tab/>
        <w:t>Giving/ Taking bribe, production of bogus/ fake certificates and indulging in unfair means is a criminal offence and liable for punishment under law.</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11.</w:t>
      </w:r>
      <w:r>
        <w:rPr>
          <w:rFonts w:ascii="Arial" w:hAnsi="Arial" w:cs="Arial"/>
        </w:rPr>
        <w:tab/>
        <w:t>Certificates with overwriting, tampering of seals or erasing/ alteration of any type will not be accepted.</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12.</w:t>
      </w:r>
      <w:r>
        <w:rPr>
          <w:rFonts w:ascii="Arial" w:hAnsi="Arial" w:cs="Arial"/>
        </w:rPr>
        <w:tab/>
        <w:t>All documents submitted by the candidates are verified by government agencies before enrolment into Army.  Strong legal action will be taken against individuals submitting fake documents.  Even after recruitment, the service will be terminated if candidates are found to have produced fake documents or gave wrong information at the time of recruitment, despite the number of years of service individual may have rendered.</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13.</w:t>
      </w:r>
      <w:r>
        <w:rPr>
          <w:rFonts w:ascii="Arial" w:hAnsi="Arial" w:cs="Arial"/>
        </w:rPr>
        <w:tab/>
        <w:t>No compensation for Death/ Injury/ Loss etc during the rally and no travelling allowance/ dearness allowance for journey is admissible.  Candidates will participate in the rally at their own risk and the participation is totally and entirely voluntary.  The signing of Indemnity Bond is a mandatory requirement.</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14.</w:t>
      </w:r>
      <w:r>
        <w:rPr>
          <w:rFonts w:ascii="Arial" w:hAnsi="Arial" w:cs="Arial"/>
        </w:rPr>
        <w:tab/>
      </w:r>
      <w:r w:rsidRPr="003C2C3D">
        <w:rPr>
          <w:rFonts w:ascii="Arial" w:hAnsi="Arial" w:cs="Arial"/>
          <w:b/>
          <w:u w:val="single"/>
        </w:rPr>
        <w:t>Use of Performance Enhancing Drugs</w:t>
      </w:r>
      <w:r>
        <w:rPr>
          <w:rFonts w:ascii="Arial" w:hAnsi="Arial" w:cs="Arial"/>
        </w:rPr>
        <w:t>.    Use of any kind of performance enhancing drugs is strictly banned.  Candidates having been found to have used the same will be debarred from further screening.</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15.</w:t>
      </w:r>
      <w:r>
        <w:rPr>
          <w:rFonts w:ascii="Arial" w:hAnsi="Arial" w:cs="Arial"/>
        </w:rPr>
        <w:tab/>
      </w:r>
      <w:r w:rsidRPr="003C2C3D">
        <w:rPr>
          <w:rFonts w:ascii="Arial" w:hAnsi="Arial" w:cs="Arial"/>
          <w:b/>
          <w:u w:val="single"/>
        </w:rPr>
        <w:t>Tattoo</w:t>
      </w:r>
      <w:r>
        <w:rPr>
          <w:rFonts w:ascii="Arial" w:hAnsi="Arial" w:cs="Arial"/>
        </w:rPr>
        <w:t xml:space="preserve">.   </w:t>
      </w:r>
      <w:r w:rsidRPr="003C2C3D">
        <w:rPr>
          <w:rFonts w:ascii="Arial" w:hAnsi="Arial" w:cs="Arial"/>
          <w:b/>
        </w:rPr>
        <w:t>Permanent body tattoos are only permitted on inner face of forearms i.e. from inside of elbow to the wrist and on the reverse side of palm/ back (dorsal) side of hand.  Permanent body tattoos on any other part of the body are not acceptable and candidates will be barred from further selection</w:t>
      </w:r>
      <w:r>
        <w:rPr>
          <w:rFonts w:ascii="Arial" w:hAnsi="Arial" w:cs="Arial"/>
        </w:rPr>
        <w:t>.</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16.</w:t>
      </w:r>
      <w:r>
        <w:rPr>
          <w:rFonts w:ascii="Arial" w:hAnsi="Arial" w:cs="Arial"/>
        </w:rPr>
        <w:tab/>
        <w:t xml:space="preserve">If 180 days or more lapse between screening medical at the rally and </w:t>
      </w:r>
      <w:proofErr w:type="spellStart"/>
      <w:r>
        <w:rPr>
          <w:rFonts w:ascii="Arial" w:hAnsi="Arial" w:cs="Arial"/>
        </w:rPr>
        <w:t>despatch</w:t>
      </w:r>
      <w:proofErr w:type="spellEnd"/>
      <w:r>
        <w:rPr>
          <w:rFonts w:ascii="Arial" w:hAnsi="Arial" w:cs="Arial"/>
        </w:rPr>
        <w:t>, medical will be done again and unfit candidates in this review will not be recruited.</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17.</w:t>
      </w:r>
      <w:r>
        <w:rPr>
          <w:rFonts w:ascii="Arial" w:hAnsi="Arial" w:cs="Arial"/>
        </w:rPr>
        <w:tab/>
        <w:t xml:space="preserve">Selection is provisional till </w:t>
      </w:r>
      <w:proofErr w:type="spellStart"/>
      <w:r>
        <w:rPr>
          <w:rFonts w:ascii="Arial" w:hAnsi="Arial" w:cs="Arial"/>
        </w:rPr>
        <w:t>Rahdari</w:t>
      </w:r>
      <w:proofErr w:type="spellEnd"/>
      <w:r>
        <w:rPr>
          <w:rFonts w:ascii="Arial" w:hAnsi="Arial" w:cs="Arial"/>
        </w:rPr>
        <w:t xml:space="preserve"> Certificate is issued and candidates are </w:t>
      </w:r>
      <w:proofErr w:type="spellStart"/>
      <w:r>
        <w:rPr>
          <w:rFonts w:ascii="Arial" w:hAnsi="Arial" w:cs="Arial"/>
        </w:rPr>
        <w:t>despatched</w:t>
      </w:r>
      <w:proofErr w:type="spellEnd"/>
      <w:r>
        <w:rPr>
          <w:rFonts w:ascii="Arial" w:hAnsi="Arial" w:cs="Arial"/>
        </w:rPr>
        <w:t xml:space="preserve"> for training.</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18.</w:t>
      </w:r>
      <w:r>
        <w:rPr>
          <w:rFonts w:ascii="Arial" w:hAnsi="Arial" w:cs="Arial"/>
        </w:rPr>
        <w:tab/>
        <w:t>Mobile phones are not permitted in the rally site and at the time of CEE.</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19.</w:t>
      </w:r>
      <w:r>
        <w:rPr>
          <w:rFonts w:ascii="Arial" w:hAnsi="Arial" w:cs="Arial"/>
        </w:rPr>
        <w:tab/>
        <w:t>Candidates are advised in their own interest to undergo medical exam before coming for selection especially with respect to flat foot, poor vision, deformities and physical measurements.  All are advised to ensure that their ears are free of wax by getting it cleaned by a doctor prior to the rally.</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20.</w:t>
      </w:r>
      <w:r>
        <w:rPr>
          <w:rFonts w:ascii="Arial" w:hAnsi="Arial" w:cs="Arial"/>
        </w:rPr>
        <w:tab/>
        <w:t>Candidates may have to present themselves at rally site for three to four days.  Candidates should make arrangements for stay under their own arrangements.</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lastRenderedPageBreak/>
        <w:t>21.</w:t>
      </w:r>
      <w:r>
        <w:rPr>
          <w:rFonts w:ascii="Arial" w:hAnsi="Arial" w:cs="Arial"/>
        </w:rPr>
        <w:tab/>
        <w:t>Negative marking would be applicable in CEE.</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22.</w:t>
      </w:r>
      <w:r>
        <w:rPr>
          <w:rFonts w:ascii="Arial" w:hAnsi="Arial" w:cs="Arial"/>
        </w:rPr>
        <w:tab/>
        <w:t xml:space="preserve">Result of written examination will be declared on the official website </w:t>
      </w:r>
      <w:hyperlink r:id="rId10" w:history="1">
        <w:r w:rsidRPr="003C2C3D">
          <w:rPr>
            <w:rStyle w:val="Hyperlink"/>
            <w:rFonts w:ascii="Arial" w:hAnsi="Arial" w:cs="Arial"/>
            <w:b/>
          </w:rPr>
          <w:t>www.joinindianrmy.nic.in</w:t>
        </w:r>
      </w:hyperlink>
      <w:r>
        <w:rPr>
          <w:rFonts w:ascii="Arial" w:hAnsi="Arial" w:cs="Arial"/>
        </w:rPr>
        <w:t>.  No separate letter will be sent to the candidate.  It is responsibility of candidate to check his result and report to ARO for documentation.</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Pr>
          <w:rFonts w:ascii="Arial" w:hAnsi="Arial" w:cs="Arial"/>
        </w:rPr>
        <w:t>23.</w:t>
      </w:r>
      <w:r>
        <w:rPr>
          <w:rFonts w:ascii="Arial" w:hAnsi="Arial" w:cs="Arial"/>
        </w:rPr>
        <w:tab/>
      </w:r>
      <w:r w:rsidRPr="00506F3A">
        <w:rPr>
          <w:rFonts w:ascii="Arial" w:hAnsi="Arial" w:cs="Arial"/>
          <w:b/>
          <w:u w:val="single"/>
        </w:rPr>
        <w:t>Relaxation Documents to be Produced for Availing Bonus Marks During Recruitment Rally</w:t>
      </w:r>
      <w:r>
        <w:rPr>
          <w:rFonts w:ascii="Arial" w:hAnsi="Arial" w:cs="Arial"/>
        </w:rPr>
        <w:t xml:space="preserve">.  Candidates who are availing concession of bonus marks will be considered for relaxation of bonus marks only if they produce in original/ provisional certificates at the recruitment rally site.  </w:t>
      </w:r>
      <w:r w:rsidRPr="00D574E9">
        <w:rPr>
          <w:rFonts w:ascii="Arial" w:hAnsi="Arial" w:cs="Arial"/>
          <w:b/>
        </w:rPr>
        <w:t>No certificate will be accepted after the termination of rally</w:t>
      </w:r>
      <w:r>
        <w:rPr>
          <w:rFonts w:ascii="Arial" w:hAnsi="Arial" w:cs="Arial"/>
        </w:rPr>
        <w:t>.</w:t>
      </w:r>
    </w:p>
    <w:p w:rsidR="00953A5B" w:rsidRPr="00F53FD0" w:rsidRDefault="00953A5B" w:rsidP="00953A5B">
      <w:pPr>
        <w:autoSpaceDE w:val="0"/>
        <w:autoSpaceDN w:val="0"/>
        <w:adjustRightInd w:val="0"/>
        <w:spacing w:after="0"/>
        <w:jc w:val="both"/>
        <w:rPr>
          <w:rFonts w:ascii="Arial" w:hAnsi="Arial" w:cs="Arial"/>
        </w:rPr>
      </w:pPr>
    </w:p>
    <w:p w:rsidR="00723A14" w:rsidRDefault="00953A5B" w:rsidP="00953A5B">
      <w:pPr>
        <w:spacing w:after="0" w:line="240" w:lineRule="auto"/>
        <w:jc w:val="both"/>
        <w:rPr>
          <w:rFonts w:ascii="Arial" w:hAnsi="Arial" w:cs="Arial"/>
        </w:rPr>
      </w:pPr>
      <w:r w:rsidRPr="00F53FD0">
        <w:rPr>
          <w:rFonts w:ascii="Arial" w:hAnsi="Arial" w:cs="Arial"/>
        </w:rPr>
        <w:t>24.</w:t>
      </w:r>
      <w:r w:rsidRPr="00F53FD0">
        <w:rPr>
          <w:rFonts w:ascii="Arial" w:hAnsi="Arial" w:cs="Arial"/>
        </w:rPr>
        <w:tab/>
      </w:r>
      <w:r>
        <w:rPr>
          <w:rFonts w:ascii="Arial" w:hAnsi="Arial" w:cs="Arial"/>
        </w:rPr>
        <w:t>For more details, contact on Telephone Number 0831-2465550.</w:t>
      </w:r>
    </w:p>
    <w:p w:rsidR="00723A14" w:rsidRDefault="00723A14" w:rsidP="00953A5B">
      <w:pPr>
        <w:spacing w:after="0" w:line="240" w:lineRule="auto"/>
        <w:jc w:val="both"/>
        <w:rPr>
          <w:rFonts w:ascii="Arial" w:hAnsi="Arial" w:cs="Arial"/>
        </w:rPr>
      </w:pPr>
    </w:p>
    <w:p w:rsidR="00953A5B" w:rsidRDefault="00953A5B" w:rsidP="00953A5B">
      <w:pPr>
        <w:autoSpaceDE w:val="0"/>
        <w:autoSpaceDN w:val="0"/>
        <w:adjustRightInd w:val="0"/>
        <w:spacing w:after="0" w:line="240" w:lineRule="auto"/>
        <w:jc w:val="both"/>
        <w:rPr>
          <w:rFonts w:ascii="Arial" w:hAnsi="Arial" w:cs="Arial"/>
        </w:rPr>
      </w:pPr>
      <w:r w:rsidRPr="003C2C3D">
        <w:rPr>
          <w:rFonts w:ascii="Arial" w:hAnsi="Arial" w:cs="Arial"/>
          <w:b/>
          <w:u w:val="single"/>
        </w:rPr>
        <w:t>Disclaimer</w:t>
      </w:r>
      <w:r>
        <w:rPr>
          <w:rFonts w:ascii="Arial" w:hAnsi="Arial" w:cs="Arial"/>
        </w:rPr>
        <w:t xml:space="preserve">.   The terms and conditions, given in the notification and on the website are subject to change and should, therefore, be treated as guidelines only.  In case of any ambiguity, the existing policies, rules and regulations of Indian Army/ Government of India will be final.  Details are also available on website </w:t>
      </w:r>
      <w:hyperlink r:id="rId11" w:history="1">
        <w:r w:rsidRPr="003C2C3D">
          <w:rPr>
            <w:rStyle w:val="Hyperlink"/>
            <w:rFonts w:ascii="Arial" w:hAnsi="Arial" w:cs="Arial"/>
          </w:rPr>
          <w:t>www.joinindianarmy.nic.in</w:t>
        </w:r>
      </w:hyperlink>
      <w:r>
        <w:rPr>
          <w:rFonts w:ascii="Arial" w:hAnsi="Arial" w:cs="Arial"/>
        </w:rPr>
        <w:t xml:space="preserve">. </w:t>
      </w:r>
    </w:p>
    <w:p w:rsidR="00953A5B" w:rsidRDefault="00953A5B" w:rsidP="00953A5B">
      <w:pPr>
        <w:autoSpaceDE w:val="0"/>
        <w:autoSpaceDN w:val="0"/>
        <w:adjustRightInd w:val="0"/>
        <w:spacing w:after="0" w:line="240" w:lineRule="auto"/>
        <w:jc w:val="both"/>
        <w:rPr>
          <w:rFonts w:ascii="Arial" w:hAnsi="Arial" w:cs="Arial"/>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p>
    <w:p w:rsidR="00953A5B" w:rsidRDefault="00953A5B" w:rsidP="00953A5B">
      <w:pPr>
        <w:autoSpaceDE w:val="0"/>
        <w:autoSpaceDN w:val="0"/>
        <w:adjustRightInd w:val="0"/>
        <w:spacing w:after="0" w:line="240" w:lineRule="auto"/>
        <w:rPr>
          <w:rFonts w:ascii="Arial" w:hAnsi="Arial" w:cs="Arial"/>
          <w:color w:val="000000"/>
        </w:rPr>
      </w:pPr>
      <w:r w:rsidRPr="006749E9">
        <w:rPr>
          <w:rFonts w:ascii="Arial" w:hAnsi="Arial" w:cs="Arial"/>
          <w:color w:val="000000"/>
        </w:rPr>
        <w:br w:type="page"/>
      </w:r>
    </w:p>
    <w:p w:rsidR="00953A5B" w:rsidRPr="009778DF" w:rsidRDefault="00953A5B" w:rsidP="00953A5B">
      <w:pPr>
        <w:autoSpaceDE w:val="0"/>
        <w:autoSpaceDN w:val="0"/>
        <w:adjustRightInd w:val="0"/>
        <w:spacing w:after="0"/>
        <w:rPr>
          <w:rFonts w:ascii="Arial" w:hAnsi="Arial" w:cs="Arial"/>
          <w:b/>
          <w:u w:val="single"/>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778DF">
        <w:rPr>
          <w:rFonts w:ascii="Arial" w:hAnsi="Arial" w:cs="Arial"/>
          <w:b/>
          <w:u w:val="single"/>
        </w:rPr>
        <w:t>App</w:t>
      </w:r>
      <w:r>
        <w:rPr>
          <w:rFonts w:ascii="Arial" w:hAnsi="Arial" w:cs="Arial"/>
          <w:b/>
          <w:u w:val="single"/>
        </w:rPr>
        <w:t>endix ‘A’</w:t>
      </w:r>
      <w:r w:rsidRPr="009778DF">
        <w:rPr>
          <w:rFonts w:ascii="Arial" w:hAnsi="Arial" w:cs="Arial"/>
          <w:b/>
          <w:u w:val="single"/>
        </w:rPr>
        <w:t xml:space="preserve"> </w:t>
      </w:r>
    </w:p>
    <w:p w:rsidR="00953A5B" w:rsidRPr="009778DF" w:rsidRDefault="00953A5B" w:rsidP="00953A5B">
      <w:pPr>
        <w:autoSpaceDE w:val="0"/>
        <w:autoSpaceDN w:val="0"/>
        <w:adjustRightInd w:val="0"/>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778DF">
        <w:rPr>
          <w:rFonts w:ascii="Arial" w:hAnsi="Arial" w:cs="Arial"/>
        </w:rPr>
        <w:t xml:space="preserve">(Ref Para 4 (k) (ii) of </w:t>
      </w:r>
      <w:proofErr w:type="spellStart"/>
      <w:r w:rsidRPr="009778DF">
        <w:rPr>
          <w:rFonts w:ascii="Arial" w:hAnsi="Arial" w:cs="Arial"/>
        </w:rPr>
        <w:t>Notfn</w:t>
      </w:r>
      <w:proofErr w:type="spellEnd"/>
      <w:r w:rsidRPr="009778DF">
        <w:rPr>
          <w:rFonts w:ascii="Arial" w:hAnsi="Arial" w:cs="Arial"/>
        </w:rPr>
        <w:t>)</w:t>
      </w:r>
    </w:p>
    <w:p w:rsidR="00953A5B" w:rsidRDefault="00953A5B" w:rsidP="00953A5B">
      <w:pPr>
        <w:autoSpaceDE w:val="0"/>
        <w:autoSpaceDN w:val="0"/>
        <w:adjustRightInd w:val="0"/>
        <w:spacing w:after="0"/>
        <w:rPr>
          <w:rFonts w:ascii="Arial" w:hAnsi="Arial" w:cs="Arial"/>
          <w:b/>
        </w:rPr>
      </w:pPr>
    </w:p>
    <w:p w:rsidR="00953A5B" w:rsidRPr="00CF4071" w:rsidRDefault="00953A5B" w:rsidP="00953A5B">
      <w:pPr>
        <w:autoSpaceDE w:val="0"/>
        <w:autoSpaceDN w:val="0"/>
        <w:adjustRightInd w:val="0"/>
        <w:spacing w:after="0"/>
        <w:rPr>
          <w:rFonts w:ascii="Arial" w:hAnsi="Arial" w:cs="Arial"/>
          <w:b/>
        </w:rPr>
      </w:pPr>
    </w:p>
    <w:p w:rsidR="00953A5B" w:rsidRPr="006749E9" w:rsidRDefault="00953A5B" w:rsidP="00953A5B">
      <w:pPr>
        <w:autoSpaceDE w:val="0"/>
        <w:autoSpaceDN w:val="0"/>
        <w:adjustRightInd w:val="0"/>
        <w:spacing w:after="0"/>
        <w:jc w:val="center"/>
        <w:rPr>
          <w:rFonts w:ascii="Arial" w:hAnsi="Arial" w:cs="Arial"/>
          <w:b/>
          <w:u w:val="single"/>
        </w:rPr>
      </w:pPr>
      <w:r w:rsidRPr="006749E9">
        <w:rPr>
          <w:rFonts w:ascii="Arial" w:hAnsi="Arial" w:cs="Arial"/>
          <w:b/>
          <w:u w:val="single"/>
        </w:rPr>
        <w:t>FORMAT FOR AFFIDAVIT</w:t>
      </w:r>
    </w:p>
    <w:p w:rsidR="00953A5B" w:rsidRPr="006749E9" w:rsidRDefault="00953A5B" w:rsidP="00953A5B">
      <w:pPr>
        <w:autoSpaceDE w:val="0"/>
        <w:autoSpaceDN w:val="0"/>
        <w:adjustRightInd w:val="0"/>
        <w:spacing w:after="0"/>
        <w:jc w:val="center"/>
        <w:rPr>
          <w:rFonts w:ascii="Arial" w:hAnsi="Arial" w:cs="Arial"/>
          <w:b/>
          <w:u w:val="single"/>
        </w:rPr>
      </w:pPr>
    </w:p>
    <w:p w:rsidR="00953A5B" w:rsidRPr="006749E9" w:rsidRDefault="00C6704C" w:rsidP="00953A5B">
      <w:pPr>
        <w:autoSpaceDE w:val="0"/>
        <w:autoSpaceDN w:val="0"/>
        <w:adjustRightInd w:val="0"/>
        <w:spacing w:after="0"/>
        <w:jc w:val="center"/>
        <w:rPr>
          <w:rFonts w:ascii="Arial" w:hAnsi="Arial" w:cs="Arial"/>
          <w:b/>
          <w:color w:val="000000"/>
          <w:u w:val="single"/>
        </w:rPr>
      </w:pPr>
      <w:r>
        <w:rPr>
          <w:rFonts w:ascii="Arial" w:hAnsi="Arial" w:cs="Arial"/>
          <w:b/>
          <w:noProof/>
          <w:color w:val="000000"/>
          <w:u w:val="single"/>
        </w:rPr>
        <w:pict>
          <v:rect id="_x0000_s1039" style="position:absolute;left:0;text-align:left;margin-left:195.05pt;margin-top:11.6pt;width:297.5pt;height:48.8pt;z-index:251657216" strokecolor="red">
            <v:textbox style="mso-next-textbox:#_x0000_s1039">
              <w:txbxContent>
                <w:p w:rsidR="006D7D90" w:rsidRPr="00CB1F31" w:rsidRDefault="006D7D90" w:rsidP="00953A5B">
                  <w:pPr>
                    <w:autoSpaceDE w:val="0"/>
                    <w:autoSpaceDN w:val="0"/>
                    <w:adjustRightInd w:val="0"/>
                    <w:rPr>
                      <w:rFonts w:ascii="Arial" w:hAnsi="Arial" w:cs="Arial"/>
                    </w:rPr>
                  </w:pPr>
                  <w:r w:rsidRPr="00CB1F31">
                    <w:rPr>
                      <w:rFonts w:ascii="Arial" w:hAnsi="Arial" w:cs="Arial"/>
                    </w:rPr>
                    <w:t>JOINT PHOTOGRAPHS OF CANDIDATE WITH</w:t>
                  </w:r>
                </w:p>
                <w:p w:rsidR="006D7D90" w:rsidRPr="00CB1F31" w:rsidRDefault="006D7D90" w:rsidP="00953A5B">
                  <w:pPr>
                    <w:autoSpaceDE w:val="0"/>
                    <w:autoSpaceDN w:val="0"/>
                    <w:adjustRightInd w:val="0"/>
                    <w:rPr>
                      <w:rFonts w:ascii="Arial" w:hAnsi="Arial" w:cs="Arial"/>
                    </w:rPr>
                  </w:pPr>
                  <w:r w:rsidRPr="00CB1F31">
                    <w:rPr>
                      <w:rFonts w:ascii="Arial" w:hAnsi="Arial" w:cs="Arial"/>
                    </w:rPr>
                    <w:t>FATHER/MOTHER/BROTHER SELF ATTESTED BY</w:t>
                  </w:r>
                </w:p>
                <w:p w:rsidR="006D7D90" w:rsidRPr="00CB1F31" w:rsidRDefault="006D7D90" w:rsidP="00953A5B">
                  <w:pPr>
                    <w:jc w:val="both"/>
                    <w:rPr>
                      <w:rFonts w:ascii="Arial" w:hAnsi="Arial" w:cs="Arial"/>
                    </w:rPr>
                  </w:pPr>
                  <w:r w:rsidRPr="00CB1F31">
                    <w:rPr>
                      <w:rFonts w:ascii="Arial" w:hAnsi="Arial" w:cs="Arial"/>
                    </w:rPr>
                    <w:t>FATHER/MOTHER/BROTHER (AS THE CASE MAY BE)</w:t>
                  </w:r>
                </w:p>
              </w:txbxContent>
            </v:textbox>
          </v:rect>
        </w:pict>
      </w: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spacing w:after="0"/>
        <w:rPr>
          <w:rFonts w:ascii="Arial" w:hAnsi="Arial" w:cs="Arial"/>
        </w:rPr>
      </w:pPr>
    </w:p>
    <w:p w:rsidR="00953A5B" w:rsidRPr="006749E9" w:rsidRDefault="00953A5B" w:rsidP="00953A5B">
      <w:pPr>
        <w:autoSpaceDE w:val="0"/>
        <w:autoSpaceDN w:val="0"/>
        <w:adjustRightInd w:val="0"/>
        <w:spacing w:after="0"/>
        <w:rPr>
          <w:rFonts w:ascii="Arial" w:hAnsi="Arial" w:cs="Arial"/>
        </w:rPr>
      </w:pPr>
      <w:r w:rsidRPr="006749E9">
        <w:rPr>
          <w:rFonts w:ascii="Arial" w:hAnsi="Arial" w:cs="Arial"/>
        </w:rPr>
        <w:t>1.</w:t>
      </w:r>
      <w:r>
        <w:rPr>
          <w:rFonts w:ascii="Arial" w:hAnsi="Arial" w:cs="Arial"/>
        </w:rPr>
        <w:tab/>
      </w:r>
      <w:r w:rsidRPr="006749E9">
        <w:rPr>
          <w:rFonts w:ascii="Arial" w:hAnsi="Arial" w:cs="Arial"/>
        </w:rPr>
        <w:t>I, No ________ Rank________</w:t>
      </w:r>
      <w:r>
        <w:rPr>
          <w:rFonts w:ascii="Arial" w:hAnsi="Arial" w:cs="Arial"/>
        </w:rPr>
        <w:t xml:space="preserve"> </w:t>
      </w:r>
      <w:r w:rsidRPr="006749E9">
        <w:rPr>
          <w:rFonts w:ascii="Arial" w:hAnsi="Arial" w:cs="Arial"/>
        </w:rPr>
        <w:t>Name_________________ of (Unit) _________ hereby declare that (candidate Name) ___________________whose photographs is affixed above is my son.</w:t>
      </w:r>
    </w:p>
    <w:p w:rsidR="00953A5B" w:rsidRPr="006749E9" w:rsidRDefault="00953A5B" w:rsidP="00953A5B">
      <w:pPr>
        <w:tabs>
          <w:tab w:val="left" w:pos="5509"/>
        </w:tabs>
        <w:spacing w:after="0"/>
        <w:rPr>
          <w:rFonts w:ascii="Arial" w:hAnsi="Arial" w:cs="Arial"/>
        </w:rPr>
      </w:pPr>
    </w:p>
    <w:p w:rsidR="00953A5B" w:rsidRPr="006749E9" w:rsidRDefault="00953A5B" w:rsidP="00953A5B">
      <w:pPr>
        <w:autoSpaceDE w:val="0"/>
        <w:autoSpaceDN w:val="0"/>
        <w:adjustRightInd w:val="0"/>
        <w:spacing w:after="0"/>
        <w:rPr>
          <w:rFonts w:ascii="Arial" w:hAnsi="Arial" w:cs="Arial"/>
        </w:rPr>
      </w:pPr>
      <w:r w:rsidRPr="006749E9">
        <w:rPr>
          <w:rFonts w:ascii="Arial" w:hAnsi="Arial" w:cs="Arial"/>
        </w:rPr>
        <w:t>2.</w:t>
      </w:r>
      <w:r>
        <w:rPr>
          <w:rFonts w:ascii="Arial" w:hAnsi="Arial" w:cs="Arial"/>
        </w:rPr>
        <w:tab/>
      </w:r>
      <w:r w:rsidRPr="006749E9">
        <w:rPr>
          <w:rFonts w:ascii="Arial" w:hAnsi="Arial" w:cs="Arial"/>
        </w:rPr>
        <w:t>Particulars of the candidate are as under: -</w:t>
      </w:r>
    </w:p>
    <w:p w:rsidR="00953A5B" w:rsidRDefault="00953A5B" w:rsidP="00953A5B">
      <w:pPr>
        <w:autoSpaceDE w:val="0"/>
        <w:autoSpaceDN w:val="0"/>
        <w:adjustRightInd w:val="0"/>
        <w:spacing w:after="0" w:line="240" w:lineRule="auto"/>
        <w:ind w:firstLine="720"/>
        <w:rPr>
          <w:rFonts w:ascii="Arial" w:hAnsi="Arial" w:cs="Arial"/>
        </w:rPr>
      </w:pPr>
    </w:p>
    <w:p w:rsidR="00953A5B" w:rsidRPr="006749E9" w:rsidRDefault="00953A5B" w:rsidP="00953A5B">
      <w:pPr>
        <w:autoSpaceDE w:val="0"/>
        <w:autoSpaceDN w:val="0"/>
        <w:adjustRightInd w:val="0"/>
        <w:spacing w:after="0"/>
        <w:ind w:firstLine="720"/>
        <w:rPr>
          <w:rFonts w:ascii="Arial" w:hAnsi="Arial" w:cs="Arial"/>
        </w:rPr>
      </w:pPr>
      <w:r w:rsidRPr="006749E9">
        <w:rPr>
          <w:rFonts w:ascii="Arial" w:hAnsi="Arial" w:cs="Arial"/>
        </w:rPr>
        <w:t>(a)</w:t>
      </w:r>
      <w:r>
        <w:rPr>
          <w:rFonts w:ascii="Arial" w:hAnsi="Arial" w:cs="Arial"/>
        </w:rPr>
        <w:tab/>
      </w:r>
      <w:r w:rsidRPr="006749E9">
        <w:rPr>
          <w:rFonts w:ascii="Arial" w:hAnsi="Arial" w:cs="Arial"/>
        </w:rPr>
        <w:t>Name of the candidate :_________________</w:t>
      </w:r>
    </w:p>
    <w:p w:rsidR="00953A5B" w:rsidRPr="006749E9" w:rsidRDefault="00953A5B" w:rsidP="00953A5B">
      <w:pPr>
        <w:autoSpaceDE w:val="0"/>
        <w:autoSpaceDN w:val="0"/>
        <w:adjustRightInd w:val="0"/>
        <w:spacing w:after="0"/>
        <w:ind w:firstLine="720"/>
        <w:rPr>
          <w:rFonts w:ascii="Arial" w:hAnsi="Arial" w:cs="Arial"/>
        </w:rPr>
      </w:pPr>
      <w:r w:rsidRPr="006749E9">
        <w:rPr>
          <w:rFonts w:ascii="Arial" w:hAnsi="Arial" w:cs="Arial"/>
        </w:rPr>
        <w:t>(b)</w:t>
      </w:r>
      <w:r>
        <w:rPr>
          <w:rFonts w:ascii="Arial" w:hAnsi="Arial" w:cs="Arial"/>
        </w:rPr>
        <w:tab/>
      </w:r>
      <w:r w:rsidRPr="006749E9">
        <w:rPr>
          <w:rFonts w:ascii="Arial" w:hAnsi="Arial" w:cs="Arial"/>
        </w:rPr>
        <w:t>Relationship with applicant :________________</w:t>
      </w:r>
    </w:p>
    <w:p w:rsidR="00953A5B" w:rsidRPr="006749E9" w:rsidRDefault="00953A5B" w:rsidP="00953A5B">
      <w:pPr>
        <w:autoSpaceDE w:val="0"/>
        <w:autoSpaceDN w:val="0"/>
        <w:adjustRightInd w:val="0"/>
        <w:spacing w:after="0"/>
        <w:ind w:firstLine="720"/>
        <w:rPr>
          <w:rFonts w:ascii="Arial" w:hAnsi="Arial" w:cs="Arial"/>
        </w:rPr>
      </w:pPr>
      <w:r w:rsidRPr="006749E9">
        <w:rPr>
          <w:rFonts w:ascii="Arial" w:hAnsi="Arial" w:cs="Arial"/>
        </w:rPr>
        <w:t>(c)</w:t>
      </w:r>
      <w:r>
        <w:rPr>
          <w:rFonts w:ascii="Arial" w:hAnsi="Arial" w:cs="Arial"/>
        </w:rPr>
        <w:tab/>
      </w:r>
      <w:r w:rsidRPr="006749E9">
        <w:rPr>
          <w:rFonts w:ascii="Arial" w:hAnsi="Arial" w:cs="Arial"/>
        </w:rPr>
        <w:t>Father’s Name :_________________</w:t>
      </w:r>
    </w:p>
    <w:p w:rsidR="00953A5B" w:rsidRPr="006749E9" w:rsidRDefault="00953A5B" w:rsidP="00953A5B">
      <w:pPr>
        <w:autoSpaceDE w:val="0"/>
        <w:autoSpaceDN w:val="0"/>
        <w:adjustRightInd w:val="0"/>
        <w:spacing w:after="0"/>
        <w:ind w:firstLine="720"/>
        <w:rPr>
          <w:rFonts w:ascii="Arial" w:hAnsi="Arial" w:cs="Arial"/>
        </w:rPr>
      </w:pPr>
      <w:r w:rsidRPr="006749E9">
        <w:rPr>
          <w:rFonts w:ascii="Arial" w:hAnsi="Arial" w:cs="Arial"/>
        </w:rPr>
        <w:t>(d)</w:t>
      </w:r>
      <w:r>
        <w:rPr>
          <w:rFonts w:ascii="Arial" w:hAnsi="Arial" w:cs="Arial"/>
        </w:rPr>
        <w:tab/>
      </w:r>
      <w:r w:rsidRPr="006749E9">
        <w:rPr>
          <w:rFonts w:ascii="Arial" w:hAnsi="Arial" w:cs="Arial"/>
        </w:rPr>
        <w:t>Mother’s Name :_________________</w:t>
      </w:r>
    </w:p>
    <w:p w:rsidR="00953A5B" w:rsidRPr="006749E9" w:rsidRDefault="00953A5B" w:rsidP="00953A5B">
      <w:pPr>
        <w:autoSpaceDE w:val="0"/>
        <w:autoSpaceDN w:val="0"/>
        <w:adjustRightInd w:val="0"/>
        <w:spacing w:after="0"/>
        <w:ind w:firstLine="720"/>
        <w:rPr>
          <w:rFonts w:ascii="Arial" w:hAnsi="Arial" w:cs="Arial"/>
        </w:rPr>
      </w:pPr>
      <w:r w:rsidRPr="006749E9">
        <w:rPr>
          <w:rFonts w:ascii="Arial" w:hAnsi="Arial" w:cs="Arial"/>
        </w:rPr>
        <w:t>(e)</w:t>
      </w:r>
      <w:r>
        <w:rPr>
          <w:rFonts w:ascii="Arial" w:hAnsi="Arial" w:cs="Arial"/>
        </w:rPr>
        <w:tab/>
      </w:r>
      <w:r w:rsidRPr="006749E9">
        <w:rPr>
          <w:rFonts w:ascii="Arial" w:hAnsi="Arial" w:cs="Arial"/>
        </w:rPr>
        <w:t>Address :_________________</w:t>
      </w:r>
    </w:p>
    <w:p w:rsidR="00953A5B" w:rsidRDefault="00953A5B" w:rsidP="00953A5B">
      <w:pPr>
        <w:autoSpaceDE w:val="0"/>
        <w:autoSpaceDN w:val="0"/>
        <w:adjustRightInd w:val="0"/>
        <w:spacing w:after="0"/>
        <w:ind w:left="720"/>
        <w:jc w:val="both"/>
        <w:rPr>
          <w:rFonts w:ascii="Arial" w:hAnsi="Arial" w:cs="Arial"/>
        </w:rPr>
      </w:pPr>
    </w:p>
    <w:p w:rsidR="00953A5B" w:rsidRPr="006749E9" w:rsidRDefault="00953A5B" w:rsidP="00953A5B">
      <w:pPr>
        <w:autoSpaceDE w:val="0"/>
        <w:autoSpaceDN w:val="0"/>
        <w:adjustRightInd w:val="0"/>
        <w:spacing w:after="0"/>
        <w:ind w:left="720"/>
        <w:jc w:val="both"/>
        <w:rPr>
          <w:rFonts w:ascii="Arial" w:hAnsi="Arial" w:cs="Arial"/>
        </w:rPr>
      </w:pPr>
      <w:r w:rsidRPr="006749E9">
        <w:rPr>
          <w:rFonts w:ascii="Arial" w:hAnsi="Arial" w:cs="Arial"/>
        </w:rPr>
        <w:t>(f)</w:t>
      </w:r>
      <w:r>
        <w:rPr>
          <w:rFonts w:ascii="Arial" w:hAnsi="Arial" w:cs="Arial"/>
        </w:rPr>
        <w:tab/>
      </w:r>
      <w:r w:rsidRPr="006749E9">
        <w:rPr>
          <w:rFonts w:ascii="Arial" w:hAnsi="Arial" w:cs="Arial"/>
        </w:rPr>
        <w:t>Date of Birth _____________ as per birth certificate No ________ issued by ___________ (Issuing Authority) and as recorded in the Matriculation Certificate No _____________ issued by _________________________ Education Board.</w:t>
      </w:r>
    </w:p>
    <w:p w:rsidR="00953A5B" w:rsidRPr="006749E9" w:rsidRDefault="00953A5B" w:rsidP="00953A5B">
      <w:pPr>
        <w:autoSpaceDE w:val="0"/>
        <w:autoSpaceDN w:val="0"/>
        <w:adjustRightInd w:val="0"/>
        <w:spacing w:after="0"/>
        <w:jc w:val="both"/>
        <w:rPr>
          <w:rFonts w:ascii="Arial" w:hAnsi="Arial" w:cs="Arial"/>
        </w:rPr>
      </w:pPr>
    </w:p>
    <w:p w:rsidR="00953A5B" w:rsidRPr="006749E9" w:rsidRDefault="00953A5B" w:rsidP="00953A5B">
      <w:pPr>
        <w:autoSpaceDE w:val="0"/>
        <w:autoSpaceDN w:val="0"/>
        <w:adjustRightInd w:val="0"/>
        <w:spacing w:after="0"/>
        <w:jc w:val="both"/>
        <w:rPr>
          <w:rFonts w:ascii="Arial" w:hAnsi="Arial" w:cs="Arial"/>
        </w:rPr>
      </w:pPr>
      <w:r w:rsidRPr="006749E9">
        <w:rPr>
          <w:rFonts w:ascii="Arial" w:hAnsi="Arial" w:cs="Arial"/>
        </w:rPr>
        <w:t>3.</w:t>
      </w:r>
      <w:r>
        <w:rPr>
          <w:rFonts w:ascii="Arial" w:hAnsi="Arial" w:cs="Arial"/>
        </w:rPr>
        <w:tab/>
      </w:r>
      <w:r w:rsidRPr="006749E9">
        <w:rPr>
          <w:rFonts w:ascii="Arial" w:hAnsi="Arial" w:cs="Arial"/>
        </w:rPr>
        <w:t>Details of other ward (Sons) are as under :-</w:t>
      </w:r>
    </w:p>
    <w:p w:rsidR="00953A5B" w:rsidRPr="006749E9" w:rsidRDefault="00953A5B" w:rsidP="00953A5B">
      <w:pPr>
        <w:autoSpaceDE w:val="0"/>
        <w:autoSpaceDN w:val="0"/>
        <w:adjustRightInd w:val="0"/>
        <w:spacing w:after="0"/>
        <w:jc w:val="both"/>
        <w:rPr>
          <w:rFonts w:ascii="Arial" w:hAnsi="Arial" w:cs="Arial"/>
        </w:rPr>
      </w:pP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90"/>
        <w:gridCol w:w="1170"/>
        <w:gridCol w:w="1737"/>
        <w:gridCol w:w="1737"/>
        <w:gridCol w:w="2016"/>
      </w:tblGrid>
      <w:tr w:rsidR="00953A5B" w:rsidRPr="006749E9" w:rsidTr="006D7D90">
        <w:trPr>
          <w:trHeight w:val="310"/>
        </w:trPr>
        <w:tc>
          <w:tcPr>
            <w:tcW w:w="720" w:type="dxa"/>
            <w:vMerge w:val="restart"/>
          </w:tcPr>
          <w:p w:rsidR="00953A5B" w:rsidRPr="006749E9" w:rsidRDefault="00953A5B" w:rsidP="006D7D90">
            <w:pPr>
              <w:autoSpaceDE w:val="0"/>
              <w:autoSpaceDN w:val="0"/>
              <w:adjustRightInd w:val="0"/>
              <w:spacing w:after="0"/>
              <w:jc w:val="both"/>
              <w:rPr>
                <w:rFonts w:ascii="Arial" w:hAnsi="Arial" w:cs="Arial"/>
              </w:rPr>
            </w:pPr>
            <w:r w:rsidRPr="006749E9">
              <w:rPr>
                <w:rFonts w:ascii="Arial" w:hAnsi="Arial" w:cs="Arial"/>
              </w:rPr>
              <w:t xml:space="preserve">Ser No </w:t>
            </w:r>
          </w:p>
        </w:tc>
        <w:tc>
          <w:tcPr>
            <w:tcW w:w="1890" w:type="dxa"/>
            <w:vMerge w:val="restart"/>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Name</w:t>
            </w:r>
          </w:p>
        </w:tc>
        <w:tc>
          <w:tcPr>
            <w:tcW w:w="4644" w:type="dxa"/>
            <w:gridSpan w:val="3"/>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Occupation</w:t>
            </w:r>
          </w:p>
        </w:tc>
        <w:tc>
          <w:tcPr>
            <w:tcW w:w="2016" w:type="dxa"/>
            <w:vMerge w:val="restart"/>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Remarks</w:t>
            </w:r>
          </w:p>
        </w:tc>
      </w:tr>
      <w:tr w:rsidR="00953A5B" w:rsidRPr="006749E9" w:rsidTr="006D7D90">
        <w:trPr>
          <w:trHeight w:val="310"/>
        </w:trPr>
        <w:tc>
          <w:tcPr>
            <w:tcW w:w="720" w:type="dxa"/>
            <w:vMerge/>
          </w:tcPr>
          <w:p w:rsidR="00953A5B" w:rsidRPr="006749E9" w:rsidRDefault="00953A5B" w:rsidP="006D7D90">
            <w:pPr>
              <w:autoSpaceDE w:val="0"/>
              <w:autoSpaceDN w:val="0"/>
              <w:adjustRightInd w:val="0"/>
              <w:spacing w:after="0"/>
              <w:jc w:val="both"/>
              <w:rPr>
                <w:rFonts w:ascii="Arial" w:hAnsi="Arial" w:cs="Arial"/>
              </w:rPr>
            </w:pPr>
          </w:p>
        </w:tc>
        <w:tc>
          <w:tcPr>
            <w:tcW w:w="1890" w:type="dxa"/>
            <w:vMerge/>
          </w:tcPr>
          <w:p w:rsidR="00953A5B" w:rsidRPr="006749E9" w:rsidRDefault="00953A5B" w:rsidP="006D7D90">
            <w:pPr>
              <w:autoSpaceDE w:val="0"/>
              <w:autoSpaceDN w:val="0"/>
              <w:adjustRightInd w:val="0"/>
              <w:spacing w:after="0"/>
              <w:jc w:val="both"/>
              <w:rPr>
                <w:rFonts w:ascii="Arial" w:hAnsi="Arial" w:cs="Arial"/>
              </w:rPr>
            </w:pPr>
          </w:p>
        </w:tc>
        <w:tc>
          <w:tcPr>
            <w:tcW w:w="1170" w:type="dxa"/>
            <w:vMerge w:val="restart"/>
          </w:tcPr>
          <w:p w:rsidR="00953A5B" w:rsidRPr="006749E9" w:rsidRDefault="00953A5B" w:rsidP="006D7D90">
            <w:pPr>
              <w:autoSpaceDE w:val="0"/>
              <w:autoSpaceDN w:val="0"/>
              <w:adjustRightInd w:val="0"/>
              <w:spacing w:after="0"/>
              <w:rPr>
                <w:rFonts w:ascii="Arial" w:hAnsi="Arial" w:cs="Arial"/>
              </w:rPr>
            </w:pPr>
            <w:r w:rsidRPr="006749E9">
              <w:rPr>
                <w:rFonts w:ascii="Arial" w:hAnsi="Arial" w:cs="Arial"/>
              </w:rPr>
              <w:t>Student</w:t>
            </w:r>
          </w:p>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(Class)</w:t>
            </w:r>
          </w:p>
        </w:tc>
        <w:tc>
          <w:tcPr>
            <w:tcW w:w="3474" w:type="dxa"/>
            <w:gridSpan w:val="2"/>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Employed</w:t>
            </w:r>
          </w:p>
          <w:p w:rsidR="00953A5B" w:rsidRPr="006749E9" w:rsidRDefault="00953A5B" w:rsidP="006D7D90">
            <w:pPr>
              <w:autoSpaceDE w:val="0"/>
              <w:autoSpaceDN w:val="0"/>
              <w:adjustRightInd w:val="0"/>
              <w:spacing w:after="0"/>
              <w:jc w:val="center"/>
              <w:rPr>
                <w:rFonts w:ascii="Arial" w:hAnsi="Arial" w:cs="Arial"/>
              </w:rPr>
            </w:pPr>
          </w:p>
        </w:tc>
        <w:tc>
          <w:tcPr>
            <w:tcW w:w="2016" w:type="dxa"/>
            <w:vMerge/>
          </w:tcPr>
          <w:p w:rsidR="00953A5B" w:rsidRPr="006749E9" w:rsidRDefault="00953A5B" w:rsidP="006D7D90">
            <w:pPr>
              <w:autoSpaceDE w:val="0"/>
              <w:autoSpaceDN w:val="0"/>
              <w:adjustRightInd w:val="0"/>
              <w:spacing w:after="0"/>
              <w:jc w:val="both"/>
              <w:rPr>
                <w:rFonts w:ascii="Arial" w:hAnsi="Arial" w:cs="Arial"/>
              </w:rPr>
            </w:pPr>
          </w:p>
        </w:tc>
      </w:tr>
      <w:tr w:rsidR="00953A5B" w:rsidRPr="006749E9" w:rsidTr="006D7D90">
        <w:trPr>
          <w:trHeight w:val="310"/>
        </w:trPr>
        <w:tc>
          <w:tcPr>
            <w:tcW w:w="720" w:type="dxa"/>
            <w:vMerge/>
          </w:tcPr>
          <w:p w:rsidR="00953A5B" w:rsidRPr="006749E9" w:rsidRDefault="00953A5B" w:rsidP="006D7D90">
            <w:pPr>
              <w:autoSpaceDE w:val="0"/>
              <w:autoSpaceDN w:val="0"/>
              <w:adjustRightInd w:val="0"/>
              <w:spacing w:after="0"/>
              <w:jc w:val="both"/>
              <w:rPr>
                <w:rFonts w:ascii="Arial" w:hAnsi="Arial" w:cs="Arial"/>
              </w:rPr>
            </w:pPr>
          </w:p>
        </w:tc>
        <w:tc>
          <w:tcPr>
            <w:tcW w:w="1890" w:type="dxa"/>
            <w:vMerge/>
          </w:tcPr>
          <w:p w:rsidR="00953A5B" w:rsidRPr="006749E9" w:rsidRDefault="00953A5B" w:rsidP="006D7D90">
            <w:pPr>
              <w:autoSpaceDE w:val="0"/>
              <w:autoSpaceDN w:val="0"/>
              <w:adjustRightInd w:val="0"/>
              <w:spacing w:after="0"/>
              <w:jc w:val="both"/>
              <w:rPr>
                <w:rFonts w:ascii="Arial" w:hAnsi="Arial" w:cs="Arial"/>
              </w:rPr>
            </w:pPr>
          </w:p>
        </w:tc>
        <w:tc>
          <w:tcPr>
            <w:tcW w:w="1170" w:type="dxa"/>
            <w:vMerge/>
          </w:tcPr>
          <w:p w:rsidR="00953A5B" w:rsidRPr="006749E9" w:rsidRDefault="00953A5B" w:rsidP="006D7D90">
            <w:pPr>
              <w:autoSpaceDE w:val="0"/>
              <w:autoSpaceDN w:val="0"/>
              <w:adjustRightInd w:val="0"/>
              <w:spacing w:after="0"/>
              <w:rPr>
                <w:rFonts w:ascii="Arial" w:hAnsi="Arial" w:cs="Arial"/>
              </w:rPr>
            </w:pPr>
          </w:p>
        </w:tc>
        <w:tc>
          <w:tcPr>
            <w:tcW w:w="1737" w:type="dxa"/>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Civilian</w:t>
            </w:r>
          </w:p>
        </w:tc>
        <w:tc>
          <w:tcPr>
            <w:tcW w:w="1737" w:type="dxa"/>
          </w:tcPr>
          <w:p w:rsidR="00953A5B" w:rsidRPr="006749E9" w:rsidRDefault="00953A5B" w:rsidP="006D7D90">
            <w:pPr>
              <w:autoSpaceDE w:val="0"/>
              <w:autoSpaceDN w:val="0"/>
              <w:adjustRightInd w:val="0"/>
              <w:spacing w:after="0"/>
              <w:jc w:val="center"/>
              <w:rPr>
                <w:rFonts w:ascii="Arial" w:hAnsi="Arial" w:cs="Arial"/>
              </w:rPr>
            </w:pPr>
            <w:r w:rsidRPr="006749E9">
              <w:rPr>
                <w:rFonts w:ascii="Arial" w:hAnsi="Arial" w:cs="Arial"/>
              </w:rPr>
              <w:t>Military</w:t>
            </w:r>
          </w:p>
        </w:tc>
        <w:tc>
          <w:tcPr>
            <w:tcW w:w="2016" w:type="dxa"/>
            <w:vMerge/>
          </w:tcPr>
          <w:p w:rsidR="00953A5B" w:rsidRPr="006749E9" w:rsidRDefault="00953A5B" w:rsidP="006D7D90">
            <w:pPr>
              <w:autoSpaceDE w:val="0"/>
              <w:autoSpaceDN w:val="0"/>
              <w:adjustRightInd w:val="0"/>
              <w:spacing w:after="0"/>
              <w:jc w:val="both"/>
              <w:rPr>
                <w:rFonts w:ascii="Arial" w:hAnsi="Arial" w:cs="Arial"/>
              </w:rPr>
            </w:pPr>
          </w:p>
        </w:tc>
      </w:tr>
      <w:tr w:rsidR="00953A5B" w:rsidRPr="006749E9" w:rsidTr="006D7D90">
        <w:trPr>
          <w:trHeight w:val="310"/>
        </w:trPr>
        <w:tc>
          <w:tcPr>
            <w:tcW w:w="720" w:type="dxa"/>
          </w:tcPr>
          <w:p w:rsidR="00953A5B" w:rsidRPr="006749E9" w:rsidRDefault="00953A5B" w:rsidP="006D7D90">
            <w:pPr>
              <w:autoSpaceDE w:val="0"/>
              <w:autoSpaceDN w:val="0"/>
              <w:adjustRightInd w:val="0"/>
              <w:spacing w:after="0"/>
              <w:jc w:val="both"/>
              <w:rPr>
                <w:rFonts w:ascii="Arial" w:hAnsi="Arial" w:cs="Arial"/>
              </w:rPr>
            </w:pPr>
          </w:p>
        </w:tc>
        <w:tc>
          <w:tcPr>
            <w:tcW w:w="1890" w:type="dxa"/>
          </w:tcPr>
          <w:p w:rsidR="00953A5B" w:rsidRPr="006749E9" w:rsidRDefault="00953A5B" w:rsidP="006D7D90">
            <w:pPr>
              <w:autoSpaceDE w:val="0"/>
              <w:autoSpaceDN w:val="0"/>
              <w:adjustRightInd w:val="0"/>
              <w:spacing w:after="0"/>
              <w:jc w:val="both"/>
              <w:rPr>
                <w:rFonts w:ascii="Arial" w:hAnsi="Arial" w:cs="Arial"/>
              </w:rPr>
            </w:pPr>
          </w:p>
        </w:tc>
        <w:tc>
          <w:tcPr>
            <w:tcW w:w="1170" w:type="dxa"/>
          </w:tcPr>
          <w:p w:rsidR="00953A5B" w:rsidRPr="006749E9" w:rsidRDefault="00953A5B" w:rsidP="006D7D90">
            <w:pPr>
              <w:autoSpaceDE w:val="0"/>
              <w:autoSpaceDN w:val="0"/>
              <w:adjustRightInd w:val="0"/>
              <w:spacing w:after="0"/>
              <w:rPr>
                <w:rFonts w:ascii="Arial" w:hAnsi="Arial" w:cs="Arial"/>
              </w:rPr>
            </w:pPr>
          </w:p>
        </w:tc>
        <w:tc>
          <w:tcPr>
            <w:tcW w:w="1737" w:type="dxa"/>
          </w:tcPr>
          <w:p w:rsidR="00953A5B" w:rsidRPr="006749E9" w:rsidRDefault="00953A5B" w:rsidP="006D7D90">
            <w:pPr>
              <w:autoSpaceDE w:val="0"/>
              <w:autoSpaceDN w:val="0"/>
              <w:adjustRightInd w:val="0"/>
              <w:spacing w:after="0"/>
              <w:jc w:val="center"/>
              <w:rPr>
                <w:rFonts w:ascii="Arial" w:hAnsi="Arial" w:cs="Arial"/>
              </w:rPr>
            </w:pPr>
          </w:p>
        </w:tc>
        <w:tc>
          <w:tcPr>
            <w:tcW w:w="1737" w:type="dxa"/>
          </w:tcPr>
          <w:p w:rsidR="00953A5B" w:rsidRPr="006749E9" w:rsidRDefault="00953A5B" w:rsidP="006D7D90">
            <w:pPr>
              <w:autoSpaceDE w:val="0"/>
              <w:autoSpaceDN w:val="0"/>
              <w:adjustRightInd w:val="0"/>
              <w:spacing w:after="0"/>
              <w:jc w:val="center"/>
              <w:rPr>
                <w:rFonts w:ascii="Arial" w:hAnsi="Arial" w:cs="Arial"/>
              </w:rPr>
            </w:pPr>
          </w:p>
        </w:tc>
        <w:tc>
          <w:tcPr>
            <w:tcW w:w="2016" w:type="dxa"/>
          </w:tcPr>
          <w:p w:rsidR="00953A5B" w:rsidRPr="006749E9" w:rsidRDefault="00953A5B" w:rsidP="006D7D90">
            <w:pPr>
              <w:autoSpaceDE w:val="0"/>
              <w:autoSpaceDN w:val="0"/>
              <w:adjustRightInd w:val="0"/>
              <w:spacing w:after="0"/>
              <w:jc w:val="both"/>
              <w:rPr>
                <w:rFonts w:ascii="Arial" w:hAnsi="Arial" w:cs="Arial"/>
              </w:rPr>
            </w:pPr>
          </w:p>
        </w:tc>
      </w:tr>
    </w:tbl>
    <w:p w:rsidR="00953A5B" w:rsidRPr="006749E9" w:rsidRDefault="00953A5B" w:rsidP="00953A5B">
      <w:pPr>
        <w:autoSpaceDE w:val="0"/>
        <w:autoSpaceDN w:val="0"/>
        <w:adjustRightInd w:val="0"/>
        <w:spacing w:after="0"/>
        <w:jc w:val="both"/>
        <w:rPr>
          <w:rFonts w:ascii="Arial" w:hAnsi="Arial" w:cs="Arial"/>
        </w:rPr>
      </w:pPr>
    </w:p>
    <w:p w:rsidR="00953A5B" w:rsidRPr="006749E9" w:rsidRDefault="00953A5B" w:rsidP="00953A5B">
      <w:pPr>
        <w:autoSpaceDE w:val="0"/>
        <w:autoSpaceDN w:val="0"/>
        <w:adjustRightInd w:val="0"/>
        <w:spacing w:after="0" w:line="240" w:lineRule="auto"/>
        <w:jc w:val="both"/>
        <w:rPr>
          <w:rFonts w:ascii="Arial" w:hAnsi="Arial" w:cs="Arial"/>
        </w:rPr>
      </w:pPr>
      <w:r w:rsidRPr="006749E9">
        <w:rPr>
          <w:rFonts w:ascii="Arial" w:hAnsi="Arial" w:cs="Arial"/>
        </w:rPr>
        <w:t>4.</w:t>
      </w:r>
      <w:r>
        <w:rPr>
          <w:rFonts w:ascii="Arial" w:hAnsi="Arial" w:cs="Arial"/>
        </w:rPr>
        <w:tab/>
      </w:r>
      <w:r w:rsidRPr="006749E9">
        <w:rPr>
          <w:rFonts w:ascii="Arial" w:hAnsi="Arial" w:cs="Arial"/>
        </w:rPr>
        <w:t xml:space="preserve">It is certified that my son, _____________________ should be granted the laid down bonus marks as this facility has not been utilized by me for any other son before, in any </w:t>
      </w:r>
      <w:proofErr w:type="spellStart"/>
      <w:r w:rsidRPr="006749E9">
        <w:rPr>
          <w:rFonts w:ascii="Arial" w:hAnsi="Arial" w:cs="Arial"/>
        </w:rPr>
        <w:t>rectruitment</w:t>
      </w:r>
      <w:proofErr w:type="spellEnd"/>
      <w:r w:rsidRPr="006749E9">
        <w:rPr>
          <w:rFonts w:ascii="Arial" w:hAnsi="Arial" w:cs="Arial"/>
        </w:rPr>
        <w:t xml:space="preserve"> rally held anywhere in the country.</w:t>
      </w:r>
    </w:p>
    <w:p w:rsidR="00953A5B" w:rsidRPr="006749E9" w:rsidRDefault="00953A5B" w:rsidP="00953A5B">
      <w:pPr>
        <w:autoSpaceDE w:val="0"/>
        <w:autoSpaceDN w:val="0"/>
        <w:adjustRightInd w:val="0"/>
        <w:spacing w:after="0" w:line="240" w:lineRule="auto"/>
        <w:rPr>
          <w:rFonts w:ascii="Arial" w:hAnsi="Arial" w:cs="Arial"/>
        </w:rPr>
      </w:pPr>
    </w:p>
    <w:p w:rsidR="00953A5B" w:rsidRPr="006749E9" w:rsidRDefault="00953A5B" w:rsidP="00953A5B">
      <w:pPr>
        <w:autoSpaceDE w:val="0"/>
        <w:autoSpaceDN w:val="0"/>
        <w:adjustRightInd w:val="0"/>
        <w:spacing w:after="0" w:line="240" w:lineRule="auto"/>
        <w:jc w:val="both"/>
        <w:rPr>
          <w:rFonts w:ascii="Arial" w:hAnsi="Arial" w:cs="Arial"/>
        </w:rPr>
      </w:pPr>
      <w:r w:rsidRPr="006749E9">
        <w:rPr>
          <w:rFonts w:ascii="Arial" w:hAnsi="Arial" w:cs="Arial"/>
        </w:rPr>
        <w:t>5.</w:t>
      </w:r>
      <w:r>
        <w:rPr>
          <w:rFonts w:ascii="Arial" w:hAnsi="Arial" w:cs="Arial"/>
        </w:rPr>
        <w:tab/>
      </w:r>
      <w:r w:rsidRPr="006749E9">
        <w:rPr>
          <w:rFonts w:ascii="Arial" w:hAnsi="Arial" w:cs="Arial"/>
        </w:rPr>
        <w:t>I undertake that I am liable to be punished under Army Act if the declaration made by me at Para 1 to 4 above is found to be incorrect / false at any stage.</w:t>
      </w:r>
    </w:p>
    <w:p w:rsidR="00953A5B" w:rsidRPr="006749E9" w:rsidRDefault="00953A5B" w:rsidP="00953A5B">
      <w:pPr>
        <w:autoSpaceDE w:val="0"/>
        <w:autoSpaceDN w:val="0"/>
        <w:adjustRightInd w:val="0"/>
        <w:spacing w:after="0" w:line="240" w:lineRule="auto"/>
        <w:rPr>
          <w:rFonts w:ascii="Arial" w:hAnsi="Arial" w:cs="Arial"/>
        </w:rPr>
      </w:pPr>
    </w:p>
    <w:p w:rsidR="00953A5B" w:rsidRPr="006749E9" w:rsidRDefault="00953A5B" w:rsidP="00953A5B">
      <w:pPr>
        <w:autoSpaceDE w:val="0"/>
        <w:autoSpaceDN w:val="0"/>
        <w:adjustRightInd w:val="0"/>
        <w:spacing w:after="0"/>
        <w:rPr>
          <w:rFonts w:ascii="Arial" w:hAnsi="Arial" w:cs="Arial"/>
        </w:rPr>
      </w:pPr>
    </w:p>
    <w:p w:rsidR="00953A5B" w:rsidRPr="006749E9" w:rsidRDefault="00953A5B" w:rsidP="00953A5B">
      <w:pPr>
        <w:autoSpaceDE w:val="0"/>
        <w:autoSpaceDN w:val="0"/>
        <w:adjustRightInd w:val="0"/>
        <w:spacing w:after="0"/>
        <w:rPr>
          <w:rFonts w:ascii="Arial" w:hAnsi="Arial" w:cs="Arial"/>
        </w:rPr>
      </w:pPr>
    </w:p>
    <w:p w:rsidR="00953A5B" w:rsidRPr="006749E9" w:rsidRDefault="00953A5B" w:rsidP="00953A5B">
      <w:pPr>
        <w:autoSpaceDE w:val="0"/>
        <w:autoSpaceDN w:val="0"/>
        <w:adjustRightInd w:val="0"/>
        <w:spacing w:after="0"/>
        <w:rPr>
          <w:rFonts w:ascii="Arial" w:hAnsi="Arial" w:cs="Arial"/>
        </w:rPr>
      </w:pPr>
      <w:r w:rsidRPr="006749E9">
        <w:rPr>
          <w:rFonts w:ascii="Arial" w:hAnsi="Arial" w:cs="Arial"/>
        </w:rPr>
        <w:t xml:space="preserve">Date :       2018 </w:t>
      </w:r>
      <w:r w:rsidRPr="006749E9">
        <w:rPr>
          <w:rFonts w:ascii="Arial" w:hAnsi="Arial" w:cs="Arial"/>
        </w:rPr>
        <w:tab/>
      </w:r>
      <w:r w:rsidRPr="006749E9">
        <w:rPr>
          <w:rFonts w:ascii="Arial" w:hAnsi="Arial" w:cs="Arial"/>
        </w:rPr>
        <w:tab/>
      </w:r>
      <w:r w:rsidRPr="006749E9">
        <w:rPr>
          <w:rFonts w:ascii="Arial" w:hAnsi="Arial" w:cs="Arial"/>
        </w:rPr>
        <w:tab/>
      </w:r>
      <w:r w:rsidRPr="006749E9">
        <w:rPr>
          <w:rFonts w:ascii="Arial" w:hAnsi="Arial" w:cs="Arial"/>
        </w:rPr>
        <w:tab/>
      </w:r>
      <w:r w:rsidRPr="006749E9">
        <w:rPr>
          <w:rFonts w:ascii="Arial" w:hAnsi="Arial" w:cs="Arial"/>
        </w:rPr>
        <w:tab/>
        <w:t>____________________________________</w:t>
      </w:r>
    </w:p>
    <w:p w:rsidR="00953A5B" w:rsidRPr="006749E9" w:rsidRDefault="00953A5B" w:rsidP="00953A5B">
      <w:pPr>
        <w:autoSpaceDE w:val="0"/>
        <w:autoSpaceDN w:val="0"/>
        <w:adjustRightInd w:val="0"/>
        <w:spacing w:after="0"/>
        <w:ind w:left="4320" w:firstLine="720"/>
        <w:rPr>
          <w:rFonts w:ascii="Arial" w:hAnsi="Arial" w:cs="Arial"/>
        </w:rPr>
      </w:pPr>
      <w:r w:rsidRPr="006749E9">
        <w:rPr>
          <w:rFonts w:ascii="Arial" w:hAnsi="Arial" w:cs="Arial"/>
        </w:rPr>
        <w:t>(Signature of serving Soldier/Ex-servicemen)</w:t>
      </w:r>
    </w:p>
    <w:p w:rsidR="00953A5B" w:rsidRPr="006749E9" w:rsidRDefault="00953A5B" w:rsidP="00953A5B">
      <w:pPr>
        <w:autoSpaceDE w:val="0"/>
        <w:autoSpaceDN w:val="0"/>
        <w:adjustRightInd w:val="0"/>
        <w:spacing w:after="0"/>
        <w:ind w:left="4320" w:firstLine="720"/>
        <w:rPr>
          <w:rFonts w:ascii="Arial" w:hAnsi="Arial" w:cs="Arial"/>
        </w:rPr>
      </w:pPr>
      <w:r w:rsidRPr="006749E9">
        <w:rPr>
          <w:rFonts w:ascii="Arial" w:hAnsi="Arial" w:cs="Arial"/>
        </w:rPr>
        <w:t>Army No, Rank, Name &amp; Unit)</w:t>
      </w:r>
    </w:p>
    <w:p w:rsidR="00953A5B" w:rsidRDefault="00953A5B" w:rsidP="00953A5B">
      <w:r>
        <w:br w:type="page"/>
      </w:r>
    </w:p>
    <w:p w:rsidR="00953A5B" w:rsidRPr="008832D1" w:rsidRDefault="00953A5B" w:rsidP="00953A5B">
      <w:pPr>
        <w:spacing w:after="0" w:line="240" w:lineRule="auto"/>
        <w:ind w:left="5040" w:firstLine="720"/>
        <w:jc w:val="center"/>
        <w:rPr>
          <w:rFonts w:ascii="Arial" w:hAnsi="Arial" w:cs="Arial"/>
          <w:b/>
          <w:u w:val="single"/>
        </w:rPr>
      </w:pPr>
      <w:r>
        <w:rPr>
          <w:rFonts w:ascii="Arial" w:hAnsi="Arial" w:cs="Arial"/>
          <w:b/>
          <w:u w:val="single"/>
        </w:rPr>
        <w:lastRenderedPageBreak/>
        <w:t>Appendix ‘B</w:t>
      </w:r>
      <w:r w:rsidRPr="008832D1">
        <w:rPr>
          <w:rFonts w:ascii="Arial" w:hAnsi="Arial" w:cs="Arial"/>
          <w:b/>
          <w:u w:val="single"/>
        </w:rPr>
        <w:t>’</w:t>
      </w:r>
    </w:p>
    <w:p w:rsidR="00953A5B" w:rsidRPr="008832D1" w:rsidRDefault="00953A5B" w:rsidP="00953A5B">
      <w:pPr>
        <w:spacing w:after="0" w:line="240" w:lineRule="auto"/>
        <w:ind w:left="6480" w:firstLine="720"/>
        <w:rPr>
          <w:rFonts w:ascii="Arial" w:hAnsi="Arial" w:cs="Arial"/>
          <w:b/>
          <w:u w:val="single"/>
        </w:rPr>
      </w:pPr>
      <w:r w:rsidRPr="008832D1">
        <w:rPr>
          <w:rFonts w:ascii="Arial" w:hAnsi="Arial" w:cs="Arial"/>
        </w:rPr>
        <w:t xml:space="preserve">(Ref Para 4 (n) of </w:t>
      </w:r>
      <w:proofErr w:type="spellStart"/>
      <w:r w:rsidRPr="008832D1">
        <w:rPr>
          <w:rFonts w:ascii="Arial" w:hAnsi="Arial" w:cs="Arial"/>
        </w:rPr>
        <w:t>Notfn</w:t>
      </w:r>
      <w:proofErr w:type="spellEnd"/>
      <w:r w:rsidRPr="008832D1">
        <w:rPr>
          <w:rFonts w:ascii="Arial" w:hAnsi="Arial" w:cs="Arial"/>
        </w:rPr>
        <w:t>)</w:t>
      </w:r>
    </w:p>
    <w:p w:rsidR="00953A5B" w:rsidRPr="008832D1" w:rsidRDefault="00953A5B" w:rsidP="00953A5B">
      <w:pPr>
        <w:spacing w:after="0" w:line="240" w:lineRule="auto"/>
        <w:ind w:left="5040" w:firstLine="720"/>
        <w:jc w:val="center"/>
        <w:rPr>
          <w:rFonts w:ascii="Arial" w:hAnsi="Arial" w:cs="Arial"/>
          <w:b/>
          <w:u w:val="single"/>
        </w:rPr>
      </w:pPr>
    </w:p>
    <w:p w:rsidR="00953A5B" w:rsidRPr="008832D1" w:rsidRDefault="00953A5B" w:rsidP="00953A5B">
      <w:pPr>
        <w:spacing w:after="0" w:line="240" w:lineRule="auto"/>
        <w:ind w:left="5040" w:firstLine="720"/>
        <w:jc w:val="center"/>
        <w:rPr>
          <w:rFonts w:ascii="Arial" w:hAnsi="Arial" w:cs="Arial"/>
          <w:b/>
          <w:u w:val="single"/>
        </w:rPr>
      </w:pPr>
    </w:p>
    <w:p w:rsidR="00953A5B" w:rsidRPr="008832D1" w:rsidRDefault="00953A5B" w:rsidP="00953A5B">
      <w:pPr>
        <w:spacing w:after="0" w:line="240" w:lineRule="auto"/>
        <w:jc w:val="both"/>
        <w:rPr>
          <w:rFonts w:ascii="Arial" w:hAnsi="Arial" w:cs="Arial"/>
        </w:rPr>
      </w:pPr>
      <w:r w:rsidRPr="008832D1">
        <w:rPr>
          <w:rFonts w:ascii="Arial" w:hAnsi="Arial" w:cs="Arial"/>
          <w:b/>
          <w:u w:val="single"/>
        </w:rPr>
        <w:t>(Candidates between 17 ½ to 18 years</w:t>
      </w:r>
      <w:r w:rsidRPr="008832D1">
        <w:rPr>
          <w:rFonts w:ascii="Arial" w:hAnsi="Arial" w:cs="Arial"/>
        </w:rPr>
        <w:t>.   An additional affidavit on Rs 10/- Non Judicial Stamp Paper in English from duly notarized will be submitted as per format below):-</w:t>
      </w: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ind w:left="5040" w:firstLine="720"/>
        <w:jc w:val="center"/>
        <w:rPr>
          <w:rFonts w:ascii="Arial" w:hAnsi="Arial" w:cs="Arial"/>
          <w:b/>
          <w:u w:val="single"/>
        </w:rPr>
      </w:pPr>
    </w:p>
    <w:p w:rsidR="00953A5B" w:rsidRDefault="00953A5B" w:rsidP="00953A5B">
      <w:pPr>
        <w:spacing w:after="0" w:line="240" w:lineRule="auto"/>
        <w:jc w:val="center"/>
        <w:rPr>
          <w:rFonts w:ascii="Arial" w:hAnsi="Arial" w:cs="Arial"/>
          <w:b/>
          <w:u w:val="single"/>
        </w:rPr>
      </w:pPr>
      <w:r w:rsidRPr="008832D1">
        <w:rPr>
          <w:rFonts w:ascii="Arial" w:hAnsi="Arial" w:cs="Arial"/>
          <w:b/>
          <w:u w:val="single"/>
        </w:rPr>
        <w:t>SPECIMEN AFFIDAVIT FOR CANDIDATE BETWEEN 17 ½ TO 18 YEARS OF AGE</w:t>
      </w:r>
    </w:p>
    <w:p w:rsidR="00953A5B" w:rsidRPr="008832D1" w:rsidRDefault="00953A5B" w:rsidP="00953A5B">
      <w:pPr>
        <w:spacing w:after="0" w:line="240" w:lineRule="auto"/>
        <w:jc w:val="center"/>
        <w:rPr>
          <w:rFonts w:ascii="Arial" w:hAnsi="Arial" w:cs="Arial"/>
          <w:b/>
          <w:u w:val="single"/>
        </w:rPr>
      </w:pPr>
    </w:p>
    <w:p w:rsidR="00953A5B" w:rsidRPr="008832D1" w:rsidRDefault="00C6704C" w:rsidP="00953A5B">
      <w:pPr>
        <w:spacing w:after="0" w:line="240" w:lineRule="auto"/>
        <w:jc w:val="center"/>
        <w:rPr>
          <w:rFonts w:ascii="Arial" w:hAnsi="Arial" w:cs="Arial"/>
          <w:b/>
          <w:u w:val="single"/>
        </w:rPr>
      </w:pPr>
      <w:r>
        <w:rPr>
          <w:rFonts w:ascii="Arial" w:hAnsi="Arial" w:cs="Arial"/>
          <w:b/>
          <w:noProof/>
          <w:u w:val="single"/>
        </w:rPr>
        <w:pict>
          <v:shapetype id="_x0000_t202" coordsize="21600,21600" o:spt="202" path="m,l,21600r21600,l21600,xe">
            <v:stroke joinstyle="miter"/>
            <v:path gradientshapeok="t" o:connecttype="rect"/>
          </v:shapetype>
          <v:shape id="_x0000_s1038" type="#_x0000_t202" style="position:absolute;left:0;text-align:left;margin-left:422.5pt;margin-top:6.7pt;width:61.65pt;height:51.85pt;z-index:251658240">
            <v:textbox>
              <w:txbxContent>
                <w:p w:rsidR="006D7D90" w:rsidRPr="00EA48EA" w:rsidRDefault="006D7D90" w:rsidP="00953A5B">
                  <w:pPr>
                    <w:rPr>
                      <w:rFonts w:ascii="Arial" w:hAnsi="Arial" w:cs="Arial"/>
                    </w:rPr>
                  </w:pPr>
                  <w:r w:rsidRPr="00EA48EA">
                    <w:rPr>
                      <w:rFonts w:ascii="Arial" w:hAnsi="Arial" w:cs="Arial"/>
                    </w:rPr>
                    <w:t>Passport size photo</w:t>
                  </w:r>
                </w:p>
              </w:txbxContent>
            </v:textbox>
          </v:shape>
        </w:pict>
      </w: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Default="00953A5B" w:rsidP="00953A5B">
      <w:pPr>
        <w:spacing w:after="0" w:line="240" w:lineRule="auto"/>
        <w:jc w:val="both"/>
        <w:rPr>
          <w:rFonts w:ascii="Arial" w:hAnsi="Arial" w:cs="Arial"/>
        </w:rPr>
      </w:pPr>
    </w:p>
    <w:p w:rsidR="00953A5B"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r w:rsidRPr="008832D1">
        <w:rPr>
          <w:rFonts w:ascii="Arial" w:hAnsi="Arial" w:cs="Arial"/>
        </w:rPr>
        <w:t>1.</w:t>
      </w:r>
      <w:r w:rsidRPr="008832D1">
        <w:rPr>
          <w:rFonts w:ascii="Arial" w:hAnsi="Arial" w:cs="Arial"/>
        </w:rPr>
        <w:tab/>
        <w:t>_________</w:t>
      </w:r>
      <w:r>
        <w:rPr>
          <w:rFonts w:ascii="Arial" w:hAnsi="Arial" w:cs="Arial"/>
        </w:rPr>
        <w:t xml:space="preserve"> </w:t>
      </w:r>
      <w:r w:rsidRPr="008832D1">
        <w:rPr>
          <w:rFonts w:ascii="Arial" w:hAnsi="Arial" w:cs="Arial"/>
        </w:rPr>
        <w:t xml:space="preserve">(Father of candidate) son of _____ </w:t>
      </w:r>
      <w:proofErr w:type="spellStart"/>
      <w:r w:rsidRPr="008832D1">
        <w:rPr>
          <w:rFonts w:ascii="Arial" w:hAnsi="Arial" w:cs="Arial"/>
        </w:rPr>
        <w:t>Vill</w:t>
      </w:r>
      <w:proofErr w:type="spellEnd"/>
      <w:r w:rsidRPr="008832D1">
        <w:rPr>
          <w:rFonts w:ascii="Arial" w:hAnsi="Arial" w:cs="Arial"/>
        </w:rPr>
        <w:t xml:space="preserve"> _____ PO_____ </w:t>
      </w:r>
      <w:proofErr w:type="spellStart"/>
      <w:r w:rsidRPr="008832D1">
        <w:rPr>
          <w:rFonts w:ascii="Arial" w:hAnsi="Arial" w:cs="Arial"/>
        </w:rPr>
        <w:t>Taluk</w:t>
      </w:r>
      <w:proofErr w:type="spellEnd"/>
      <w:r w:rsidRPr="008832D1">
        <w:rPr>
          <w:rFonts w:ascii="Arial" w:hAnsi="Arial" w:cs="Arial"/>
        </w:rPr>
        <w:t xml:space="preserve"> ____ Dist ____ State___, do hereby solemnly affirm and state as follows :-</w:t>
      </w: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ind w:left="720"/>
        <w:jc w:val="both"/>
        <w:rPr>
          <w:rFonts w:ascii="Arial" w:hAnsi="Arial" w:cs="Arial"/>
        </w:rPr>
      </w:pPr>
      <w:r w:rsidRPr="008832D1">
        <w:rPr>
          <w:rFonts w:ascii="Arial" w:hAnsi="Arial" w:cs="Arial"/>
        </w:rPr>
        <w:t>(a)</w:t>
      </w:r>
      <w:r w:rsidRPr="008832D1">
        <w:rPr>
          <w:rFonts w:ascii="Arial" w:hAnsi="Arial" w:cs="Arial"/>
        </w:rPr>
        <w:tab/>
        <w:t xml:space="preserve">That my son (Name) ____ is below 18 years of age as on date of physical test at </w:t>
      </w:r>
      <w:proofErr w:type="spellStart"/>
      <w:r w:rsidRPr="008832D1">
        <w:rPr>
          <w:rFonts w:ascii="Arial" w:hAnsi="Arial" w:cs="Arial"/>
        </w:rPr>
        <w:t>Mandya</w:t>
      </w:r>
      <w:proofErr w:type="spellEnd"/>
      <w:r w:rsidRPr="008832D1">
        <w:rPr>
          <w:rFonts w:ascii="Arial" w:hAnsi="Arial" w:cs="Arial"/>
        </w:rPr>
        <w:t xml:space="preserve"> Rally. His date of birth is _____.</w:t>
      </w: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ind w:left="720"/>
        <w:jc w:val="both"/>
        <w:rPr>
          <w:rFonts w:ascii="Arial" w:hAnsi="Arial" w:cs="Arial"/>
        </w:rPr>
      </w:pPr>
      <w:r w:rsidRPr="008832D1">
        <w:rPr>
          <w:rFonts w:ascii="Arial" w:hAnsi="Arial" w:cs="Arial"/>
        </w:rPr>
        <w:t>(b)</w:t>
      </w:r>
      <w:r w:rsidRPr="008832D1">
        <w:rPr>
          <w:rFonts w:ascii="Arial" w:hAnsi="Arial" w:cs="Arial"/>
        </w:rPr>
        <w:tab/>
        <w:t xml:space="preserve">I further affirm that I have allowed my son to participate in the rally at </w:t>
      </w:r>
      <w:r>
        <w:rPr>
          <w:rFonts w:ascii="Arial" w:hAnsi="Arial" w:cs="Arial"/>
        </w:rPr>
        <w:t>____________________</w:t>
      </w:r>
      <w:r w:rsidRPr="008832D1">
        <w:rPr>
          <w:rFonts w:ascii="Arial" w:hAnsi="Arial" w:cs="Arial"/>
        </w:rPr>
        <w:t xml:space="preserve"> at my/his own risk and in case my son gets injured to include serious/fatal during the recruitment test. I will nor prefer any claim on his account. I have no objection in enrolling my son into Army.</w:t>
      </w: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Pr="008832D1" w:rsidRDefault="00953A5B" w:rsidP="00953A5B">
      <w:pPr>
        <w:spacing w:after="0" w:line="240" w:lineRule="auto"/>
        <w:jc w:val="both"/>
        <w:rPr>
          <w:rFonts w:ascii="Arial" w:hAnsi="Arial" w:cs="Arial"/>
        </w:rPr>
      </w:pPr>
    </w:p>
    <w:p w:rsidR="00953A5B" w:rsidRDefault="00953A5B" w:rsidP="00953A5B">
      <w:pPr>
        <w:spacing w:after="0" w:line="240" w:lineRule="auto"/>
        <w:jc w:val="both"/>
        <w:rPr>
          <w:rFonts w:ascii="Arial" w:hAnsi="Arial" w:cs="Arial"/>
        </w:rPr>
      </w:pPr>
      <w:r w:rsidRPr="008832D1">
        <w:rPr>
          <w:rFonts w:ascii="Arial" w:hAnsi="Arial" w:cs="Arial"/>
        </w:rPr>
        <w:tab/>
        <w:t>Signature of Magistrate</w:t>
      </w:r>
      <w:r w:rsidRPr="008832D1">
        <w:rPr>
          <w:rFonts w:ascii="Arial" w:hAnsi="Arial" w:cs="Arial"/>
        </w:rPr>
        <w:tab/>
      </w:r>
      <w:r w:rsidRPr="008832D1">
        <w:rPr>
          <w:rFonts w:ascii="Arial" w:hAnsi="Arial" w:cs="Arial"/>
        </w:rPr>
        <w:tab/>
      </w:r>
      <w:r w:rsidRPr="008832D1">
        <w:rPr>
          <w:rFonts w:ascii="Arial" w:hAnsi="Arial" w:cs="Arial"/>
        </w:rPr>
        <w:tab/>
      </w:r>
      <w:r w:rsidRPr="008832D1">
        <w:rPr>
          <w:rFonts w:ascii="Arial" w:hAnsi="Arial" w:cs="Arial"/>
        </w:rPr>
        <w:tab/>
        <w:t>(Parent of the candidate)</w:t>
      </w:r>
    </w:p>
    <w:p w:rsidR="00953A5B" w:rsidRDefault="00953A5B" w:rsidP="00953A5B">
      <w:pPr>
        <w:rPr>
          <w:rFonts w:ascii="Arial" w:hAnsi="Arial" w:cs="Arial"/>
        </w:rPr>
      </w:pPr>
    </w:p>
    <w:p w:rsidR="00AA5A54" w:rsidRDefault="00AA5A54" w:rsidP="00953A5B">
      <w:pPr>
        <w:autoSpaceDE w:val="0"/>
        <w:autoSpaceDN w:val="0"/>
        <w:adjustRightInd w:val="0"/>
        <w:spacing w:after="0" w:line="240" w:lineRule="auto"/>
        <w:ind w:left="709"/>
        <w:jc w:val="both"/>
        <w:rPr>
          <w:rFonts w:ascii="Arial" w:hAnsi="Arial" w:cs="Arial"/>
        </w:rPr>
      </w:pPr>
    </w:p>
    <w:sectPr w:rsidR="00AA5A54" w:rsidSect="00DB6DA6">
      <w:headerReference w:type="default" r:id="rId12"/>
      <w:pgSz w:w="12240" w:h="20160" w:code="5"/>
      <w:pgMar w:top="576" w:right="576" w:bottom="576" w:left="158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79" w:rsidRDefault="00C51A79" w:rsidP="002622E6">
      <w:pPr>
        <w:spacing w:after="0" w:line="240" w:lineRule="auto"/>
      </w:pPr>
      <w:r>
        <w:separator/>
      </w:r>
    </w:p>
  </w:endnote>
  <w:endnote w:type="continuationSeparator" w:id="0">
    <w:p w:rsidR="00C51A79" w:rsidRDefault="00C51A79" w:rsidP="00262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79" w:rsidRDefault="00C51A79" w:rsidP="002622E6">
      <w:pPr>
        <w:spacing w:after="0" w:line="240" w:lineRule="auto"/>
      </w:pPr>
      <w:r>
        <w:separator/>
      </w:r>
    </w:p>
  </w:footnote>
  <w:footnote w:type="continuationSeparator" w:id="0">
    <w:p w:rsidR="00C51A79" w:rsidRDefault="00C51A79" w:rsidP="00262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90" w:rsidRDefault="006D7D90">
    <w:pPr>
      <w:pStyle w:val="Header"/>
      <w:jc w:val="center"/>
    </w:pPr>
  </w:p>
  <w:p w:rsidR="006D7D90" w:rsidRDefault="00C6704C">
    <w:pPr>
      <w:pStyle w:val="Header"/>
      <w:jc w:val="center"/>
    </w:pPr>
    <w:fldSimple w:instr=" PAGE   \* MERGEFORMAT ">
      <w:r w:rsidR="00FF0D54">
        <w:rPr>
          <w:noProof/>
        </w:rPr>
        <w:t>2</w:t>
      </w:r>
    </w:fldSimple>
  </w:p>
  <w:p w:rsidR="006D7D90" w:rsidRDefault="006D7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32"/>
    <w:multiLevelType w:val="hybridMultilevel"/>
    <w:tmpl w:val="AB6239DE"/>
    <w:lvl w:ilvl="0" w:tplc="1DA836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C4CF8"/>
    <w:multiLevelType w:val="hybridMultilevel"/>
    <w:tmpl w:val="7FE862B0"/>
    <w:lvl w:ilvl="0" w:tplc="854AD6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75FA4"/>
    <w:multiLevelType w:val="hybridMultilevel"/>
    <w:tmpl w:val="9F60A50C"/>
    <w:lvl w:ilvl="0" w:tplc="D5BC2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F12265"/>
    <w:multiLevelType w:val="hybridMultilevel"/>
    <w:tmpl w:val="9F74AB9C"/>
    <w:lvl w:ilvl="0" w:tplc="A5B21C64">
      <w:start w:val="1"/>
      <w:numFmt w:val="lowerRoman"/>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
    <w:nsid w:val="4E9E5514"/>
    <w:multiLevelType w:val="hybridMultilevel"/>
    <w:tmpl w:val="AB6239DE"/>
    <w:lvl w:ilvl="0" w:tplc="1DA836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B47167"/>
    <w:multiLevelType w:val="hybridMultilevel"/>
    <w:tmpl w:val="6FBC0928"/>
    <w:lvl w:ilvl="0" w:tplc="6C3EF952">
      <w:start w:val="1"/>
      <w:numFmt w:val="lowerRoman"/>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
    <w:nsid w:val="517B14C9"/>
    <w:multiLevelType w:val="hybridMultilevel"/>
    <w:tmpl w:val="C3BC821E"/>
    <w:lvl w:ilvl="0" w:tplc="0D8282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9579D4"/>
    <w:multiLevelType w:val="hybridMultilevel"/>
    <w:tmpl w:val="9F2E2508"/>
    <w:lvl w:ilvl="0" w:tplc="082CE806">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C9C5208"/>
    <w:multiLevelType w:val="hybridMultilevel"/>
    <w:tmpl w:val="6EECEB04"/>
    <w:lvl w:ilvl="0" w:tplc="151AE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3"/>
  </w:num>
  <w:num w:numId="5">
    <w:abstractNumId w:val="5"/>
  </w:num>
  <w:num w:numId="6">
    <w:abstractNumId w:val="1"/>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useFELayout/>
  </w:compat>
  <w:rsids>
    <w:rsidRoot w:val="00DB6DA6"/>
    <w:rsid w:val="0000664F"/>
    <w:rsid w:val="00014F67"/>
    <w:rsid w:val="000152E4"/>
    <w:rsid w:val="000179DB"/>
    <w:rsid w:val="0003625D"/>
    <w:rsid w:val="00036D13"/>
    <w:rsid w:val="00046C95"/>
    <w:rsid w:val="00056EA7"/>
    <w:rsid w:val="0006605E"/>
    <w:rsid w:val="0006659B"/>
    <w:rsid w:val="0007316B"/>
    <w:rsid w:val="00084576"/>
    <w:rsid w:val="00090B2A"/>
    <w:rsid w:val="00092A7B"/>
    <w:rsid w:val="000950F9"/>
    <w:rsid w:val="00096A5A"/>
    <w:rsid w:val="00097234"/>
    <w:rsid w:val="000B508F"/>
    <w:rsid w:val="000E31FB"/>
    <w:rsid w:val="000E388E"/>
    <w:rsid w:val="000E40F7"/>
    <w:rsid w:val="000F62B6"/>
    <w:rsid w:val="001303E6"/>
    <w:rsid w:val="00143ABA"/>
    <w:rsid w:val="001567DA"/>
    <w:rsid w:val="00165C81"/>
    <w:rsid w:val="0017630E"/>
    <w:rsid w:val="001A7625"/>
    <w:rsid w:val="001B4535"/>
    <w:rsid w:val="001B68B6"/>
    <w:rsid w:val="001C3263"/>
    <w:rsid w:val="001D22DE"/>
    <w:rsid w:val="001F2F9A"/>
    <w:rsid w:val="002318E8"/>
    <w:rsid w:val="002440B9"/>
    <w:rsid w:val="00251D68"/>
    <w:rsid w:val="002616BF"/>
    <w:rsid w:val="002622E6"/>
    <w:rsid w:val="0026692D"/>
    <w:rsid w:val="00287278"/>
    <w:rsid w:val="00290EDA"/>
    <w:rsid w:val="002A684D"/>
    <w:rsid w:val="002D1BED"/>
    <w:rsid w:val="002E2287"/>
    <w:rsid w:val="002F3BFB"/>
    <w:rsid w:val="002F435C"/>
    <w:rsid w:val="0033274B"/>
    <w:rsid w:val="00333443"/>
    <w:rsid w:val="003411F6"/>
    <w:rsid w:val="00355C15"/>
    <w:rsid w:val="00364887"/>
    <w:rsid w:val="00395E4C"/>
    <w:rsid w:val="003A343A"/>
    <w:rsid w:val="003A40DF"/>
    <w:rsid w:val="003A635D"/>
    <w:rsid w:val="003B62BA"/>
    <w:rsid w:val="003D64EF"/>
    <w:rsid w:val="003E0E44"/>
    <w:rsid w:val="003F4192"/>
    <w:rsid w:val="00407A2B"/>
    <w:rsid w:val="00412D08"/>
    <w:rsid w:val="00413677"/>
    <w:rsid w:val="0041431A"/>
    <w:rsid w:val="00424831"/>
    <w:rsid w:val="00431367"/>
    <w:rsid w:val="00436EA1"/>
    <w:rsid w:val="00453E10"/>
    <w:rsid w:val="00464C02"/>
    <w:rsid w:val="00466A1E"/>
    <w:rsid w:val="004773E4"/>
    <w:rsid w:val="004777D7"/>
    <w:rsid w:val="004851AA"/>
    <w:rsid w:val="004863ED"/>
    <w:rsid w:val="0048752F"/>
    <w:rsid w:val="00490E62"/>
    <w:rsid w:val="004920AB"/>
    <w:rsid w:val="004A712A"/>
    <w:rsid w:val="004B765B"/>
    <w:rsid w:val="004D2E12"/>
    <w:rsid w:val="004E1AE9"/>
    <w:rsid w:val="004F4AF4"/>
    <w:rsid w:val="00521298"/>
    <w:rsid w:val="00534197"/>
    <w:rsid w:val="005358C4"/>
    <w:rsid w:val="00545794"/>
    <w:rsid w:val="005538AF"/>
    <w:rsid w:val="0056038C"/>
    <w:rsid w:val="005772CC"/>
    <w:rsid w:val="005776C0"/>
    <w:rsid w:val="00587DC1"/>
    <w:rsid w:val="005B6A6B"/>
    <w:rsid w:val="005C407F"/>
    <w:rsid w:val="005C6F0D"/>
    <w:rsid w:val="005E0774"/>
    <w:rsid w:val="005E35F9"/>
    <w:rsid w:val="005F1366"/>
    <w:rsid w:val="005F7C4E"/>
    <w:rsid w:val="0060294B"/>
    <w:rsid w:val="006032B2"/>
    <w:rsid w:val="006104F0"/>
    <w:rsid w:val="00611442"/>
    <w:rsid w:val="006128A1"/>
    <w:rsid w:val="00622D38"/>
    <w:rsid w:val="00644B1D"/>
    <w:rsid w:val="0064662D"/>
    <w:rsid w:val="00671D28"/>
    <w:rsid w:val="006D7D90"/>
    <w:rsid w:val="006E5081"/>
    <w:rsid w:val="006F2E54"/>
    <w:rsid w:val="006F40D4"/>
    <w:rsid w:val="00706B70"/>
    <w:rsid w:val="00723A14"/>
    <w:rsid w:val="00724FDF"/>
    <w:rsid w:val="0073034E"/>
    <w:rsid w:val="00734BCE"/>
    <w:rsid w:val="00735087"/>
    <w:rsid w:val="007451B0"/>
    <w:rsid w:val="00750CB4"/>
    <w:rsid w:val="007722BA"/>
    <w:rsid w:val="00772C91"/>
    <w:rsid w:val="007850F6"/>
    <w:rsid w:val="007952FE"/>
    <w:rsid w:val="007B08A9"/>
    <w:rsid w:val="007C10FF"/>
    <w:rsid w:val="007C1C72"/>
    <w:rsid w:val="007D0FCC"/>
    <w:rsid w:val="007E0095"/>
    <w:rsid w:val="007E2F0C"/>
    <w:rsid w:val="007F79F6"/>
    <w:rsid w:val="008001D1"/>
    <w:rsid w:val="00830178"/>
    <w:rsid w:val="008368F4"/>
    <w:rsid w:val="00847156"/>
    <w:rsid w:val="008479F1"/>
    <w:rsid w:val="008658B0"/>
    <w:rsid w:val="00873259"/>
    <w:rsid w:val="00876680"/>
    <w:rsid w:val="00877E9C"/>
    <w:rsid w:val="00885ED0"/>
    <w:rsid w:val="0088698B"/>
    <w:rsid w:val="008931DA"/>
    <w:rsid w:val="008A3E03"/>
    <w:rsid w:val="008A58A2"/>
    <w:rsid w:val="008A6805"/>
    <w:rsid w:val="008E4B1E"/>
    <w:rsid w:val="008F7A7F"/>
    <w:rsid w:val="009007E3"/>
    <w:rsid w:val="00910C85"/>
    <w:rsid w:val="00910CD4"/>
    <w:rsid w:val="00922CE3"/>
    <w:rsid w:val="00927BC7"/>
    <w:rsid w:val="00927F22"/>
    <w:rsid w:val="009307DE"/>
    <w:rsid w:val="00930ECA"/>
    <w:rsid w:val="00934B3A"/>
    <w:rsid w:val="009359C2"/>
    <w:rsid w:val="00942E83"/>
    <w:rsid w:val="009438BF"/>
    <w:rsid w:val="00943B8A"/>
    <w:rsid w:val="00945856"/>
    <w:rsid w:val="00952B77"/>
    <w:rsid w:val="00953A5B"/>
    <w:rsid w:val="0095730E"/>
    <w:rsid w:val="00964A6B"/>
    <w:rsid w:val="009669B7"/>
    <w:rsid w:val="00984E59"/>
    <w:rsid w:val="00985785"/>
    <w:rsid w:val="00986D6D"/>
    <w:rsid w:val="0099526B"/>
    <w:rsid w:val="009A3AB3"/>
    <w:rsid w:val="009B35DC"/>
    <w:rsid w:val="009D725F"/>
    <w:rsid w:val="009F44A7"/>
    <w:rsid w:val="00A004B9"/>
    <w:rsid w:val="00A11A66"/>
    <w:rsid w:val="00A1676B"/>
    <w:rsid w:val="00A16826"/>
    <w:rsid w:val="00A20954"/>
    <w:rsid w:val="00A57EC0"/>
    <w:rsid w:val="00A62790"/>
    <w:rsid w:val="00A65244"/>
    <w:rsid w:val="00A6583D"/>
    <w:rsid w:val="00A7178C"/>
    <w:rsid w:val="00A7524C"/>
    <w:rsid w:val="00A94CBA"/>
    <w:rsid w:val="00AA1285"/>
    <w:rsid w:val="00AA5A54"/>
    <w:rsid w:val="00AA6BB3"/>
    <w:rsid w:val="00AB04DB"/>
    <w:rsid w:val="00AD0736"/>
    <w:rsid w:val="00AD35E0"/>
    <w:rsid w:val="00AD3C96"/>
    <w:rsid w:val="00B043C9"/>
    <w:rsid w:val="00B05054"/>
    <w:rsid w:val="00B068DD"/>
    <w:rsid w:val="00B073A9"/>
    <w:rsid w:val="00B11326"/>
    <w:rsid w:val="00B17D6D"/>
    <w:rsid w:val="00B21955"/>
    <w:rsid w:val="00B24D77"/>
    <w:rsid w:val="00B54361"/>
    <w:rsid w:val="00B56FBD"/>
    <w:rsid w:val="00B6452F"/>
    <w:rsid w:val="00B71F54"/>
    <w:rsid w:val="00B806D1"/>
    <w:rsid w:val="00B807D8"/>
    <w:rsid w:val="00B86C7C"/>
    <w:rsid w:val="00B86E80"/>
    <w:rsid w:val="00B87AAE"/>
    <w:rsid w:val="00BA5243"/>
    <w:rsid w:val="00BD0DF9"/>
    <w:rsid w:val="00BD2A2B"/>
    <w:rsid w:val="00BE372B"/>
    <w:rsid w:val="00BF0E44"/>
    <w:rsid w:val="00BF1B61"/>
    <w:rsid w:val="00C14BEF"/>
    <w:rsid w:val="00C158AB"/>
    <w:rsid w:val="00C257B6"/>
    <w:rsid w:val="00C26E79"/>
    <w:rsid w:val="00C31175"/>
    <w:rsid w:val="00C35DCD"/>
    <w:rsid w:val="00C456F5"/>
    <w:rsid w:val="00C51159"/>
    <w:rsid w:val="00C51A79"/>
    <w:rsid w:val="00C6317D"/>
    <w:rsid w:val="00C6704C"/>
    <w:rsid w:val="00C671F0"/>
    <w:rsid w:val="00C7433F"/>
    <w:rsid w:val="00CA1A17"/>
    <w:rsid w:val="00CD39A5"/>
    <w:rsid w:val="00CE09C7"/>
    <w:rsid w:val="00CE20A9"/>
    <w:rsid w:val="00D04DF6"/>
    <w:rsid w:val="00D06830"/>
    <w:rsid w:val="00D12EB8"/>
    <w:rsid w:val="00D34295"/>
    <w:rsid w:val="00D574E9"/>
    <w:rsid w:val="00DA1CA7"/>
    <w:rsid w:val="00DA6B5A"/>
    <w:rsid w:val="00DB37BC"/>
    <w:rsid w:val="00DB6DA6"/>
    <w:rsid w:val="00DC3B8F"/>
    <w:rsid w:val="00E03AB6"/>
    <w:rsid w:val="00E246B6"/>
    <w:rsid w:val="00E33C09"/>
    <w:rsid w:val="00E35AE9"/>
    <w:rsid w:val="00E36FC7"/>
    <w:rsid w:val="00E4285D"/>
    <w:rsid w:val="00E7235D"/>
    <w:rsid w:val="00E75E7B"/>
    <w:rsid w:val="00E95163"/>
    <w:rsid w:val="00EA282B"/>
    <w:rsid w:val="00EB010F"/>
    <w:rsid w:val="00EB2E15"/>
    <w:rsid w:val="00EB6B15"/>
    <w:rsid w:val="00ED2DC4"/>
    <w:rsid w:val="00ED54ED"/>
    <w:rsid w:val="00EE76BE"/>
    <w:rsid w:val="00F04FAB"/>
    <w:rsid w:val="00F2012A"/>
    <w:rsid w:val="00F53FD0"/>
    <w:rsid w:val="00F54552"/>
    <w:rsid w:val="00F6713E"/>
    <w:rsid w:val="00F70C4C"/>
    <w:rsid w:val="00F737D1"/>
    <w:rsid w:val="00FA1C7A"/>
    <w:rsid w:val="00FA6DCA"/>
    <w:rsid w:val="00FB3132"/>
    <w:rsid w:val="00FB45BE"/>
    <w:rsid w:val="00FC4CBC"/>
    <w:rsid w:val="00FE7F37"/>
    <w:rsid w:val="00FF0D54"/>
    <w:rsid w:val="00FF3F91"/>
    <w:rsid w:val="00FF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B6DA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DB6DA6"/>
    <w:rPr>
      <w:rFonts w:ascii="Times New Roman" w:eastAsia="Times New Roman" w:hAnsi="Times New Roman" w:cs="Times New Roman"/>
      <w:b/>
      <w:bCs/>
      <w:sz w:val="24"/>
      <w:szCs w:val="24"/>
    </w:rPr>
  </w:style>
  <w:style w:type="paragraph" w:styleId="ListParagraph">
    <w:name w:val="List Paragraph"/>
    <w:basedOn w:val="Normal"/>
    <w:uiPriority w:val="34"/>
    <w:qFormat/>
    <w:rsid w:val="00DB6DA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B6DA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6DA6"/>
    <w:rPr>
      <w:rFonts w:ascii="Times New Roman" w:eastAsia="Times New Roman" w:hAnsi="Times New Roman" w:cs="Times New Roman"/>
      <w:sz w:val="24"/>
      <w:szCs w:val="24"/>
    </w:rPr>
  </w:style>
  <w:style w:type="character" w:styleId="Hyperlink">
    <w:name w:val="Hyperlink"/>
    <w:rsid w:val="00DB6D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indianarmy.ni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nindianarmy.nic.in" TargetMode="External"/><Relationship Id="rId5" Type="http://schemas.openxmlformats.org/officeDocument/2006/relationships/footnotes" Target="footnotes.xml"/><Relationship Id="rId10" Type="http://schemas.openxmlformats.org/officeDocument/2006/relationships/hyperlink" Target="http://www.joinindianrmy.nic.in" TargetMode="External"/><Relationship Id="rId4" Type="http://schemas.openxmlformats.org/officeDocument/2006/relationships/webSettings" Target="webSettings.xml"/><Relationship Id="rId9" Type="http://schemas.openxmlformats.org/officeDocument/2006/relationships/hyperlink" Target="http://www.joinindianarmy.ni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Clk</dc:creator>
  <cp:lastModifiedBy>DIR</cp:lastModifiedBy>
  <cp:revision>4</cp:revision>
  <cp:lastPrinted>2018-11-01T06:51:00Z</cp:lastPrinted>
  <dcterms:created xsi:type="dcterms:W3CDTF">2018-11-01T05:51:00Z</dcterms:created>
  <dcterms:modified xsi:type="dcterms:W3CDTF">2018-11-01T07:22:00Z</dcterms:modified>
</cp:coreProperties>
</file>